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D5014" w14:textId="24C987A7" w:rsidR="00E66903" w:rsidRPr="002B6ACE" w:rsidRDefault="00E66903" w:rsidP="002B6ACE">
      <w:pPr>
        <w:jc w:val="center"/>
        <w:rPr>
          <w:rFonts w:cstheme="minorHAnsi"/>
          <w:b/>
          <w:bCs/>
          <w:sz w:val="32"/>
          <w:szCs w:val="32"/>
          <w:lang w:val="en-GB"/>
        </w:rPr>
      </w:pPr>
      <w:r w:rsidRPr="002B6ACE">
        <w:rPr>
          <w:rFonts w:cstheme="minorHAnsi"/>
          <w:b/>
          <w:bCs/>
          <w:sz w:val="32"/>
          <w:szCs w:val="32"/>
          <w:lang w:val="en-GB"/>
        </w:rPr>
        <w:t>Broadway Parish Council</w:t>
      </w:r>
    </w:p>
    <w:p w14:paraId="68A50122" w14:textId="0EEC78D2" w:rsidR="00E66903" w:rsidRPr="002B6ACE" w:rsidRDefault="00E66903">
      <w:pPr>
        <w:rPr>
          <w:rFonts w:cstheme="minorHAnsi"/>
          <w:sz w:val="24"/>
          <w:szCs w:val="24"/>
          <w:lang w:val="en-GB"/>
        </w:rPr>
      </w:pPr>
      <w:r w:rsidRPr="002B6ACE">
        <w:rPr>
          <w:rFonts w:cstheme="minorHAnsi"/>
          <w:sz w:val="24"/>
          <w:szCs w:val="24"/>
          <w:lang w:val="en-GB"/>
        </w:rPr>
        <w:t>Minutes of the Annual General Meeting held at Broadway Village Hall on 9</w:t>
      </w:r>
      <w:r w:rsidRPr="002B6ACE">
        <w:rPr>
          <w:rFonts w:cstheme="minorHAnsi"/>
          <w:sz w:val="24"/>
          <w:szCs w:val="24"/>
          <w:vertAlign w:val="superscript"/>
          <w:lang w:val="en-GB"/>
        </w:rPr>
        <w:t>th</w:t>
      </w:r>
      <w:r w:rsidRPr="002B6ACE">
        <w:rPr>
          <w:rFonts w:cstheme="minorHAnsi"/>
          <w:sz w:val="24"/>
          <w:szCs w:val="24"/>
          <w:lang w:val="en-GB"/>
        </w:rPr>
        <w:t xml:space="preserve"> May 2023 </w:t>
      </w:r>
      <w:r w:rsidR="006B282B" w:rsidRPr="002B6ACE">
        <w:rPr>
          <w:rFonts w:cstheme="minorHAnsi"/>
          <w:sz w:val="24"/>
          <w:szCs w:val="24"/>
          <w:lang w:val="en-GB"/>
        </w:rPr>
        <w:t>which followed</w:t>
      </w:r>
      <w:r w:rsidRPr="002B6ACE">
        <w:rPr>
          <w:rFonts w:cstheme="minorHAnsi"/>
          <w:sz w:val="24"/>
          <w:szCs w:val="24"/>
          <w:lang w:val="en-GB"/>
        </w:rPr>
        <w:t xml:space="preserve"> the Annual Parish </w:t>
      </w:r>
      <w:r w:rsidR="002B6ACE" w:rsidRPr="002B6ACE">
        <w:rPr>
          <w:rFonts w:cstheme="minorHAnsi"/>
          <w:sz w:val="24"/>
          <w:szCs w:val="24"/>
          <w:lang w:val="en-GB"/>
        </w:rPr>
        <w:t>Meeting at</w:t>
      </w:r>
      <w:r w:rsidRPr="002B6ACE">
        <w:rPr>
          <w:rFonts w:cstheme="minorHAnsi"/>
          <w:sz w:val="24"/>
          <w:szCs w:val="24"/>
          <w:lang w:val="en-GB"/>
        </w:rPr>
        <w:t xml:space="preserve"> 7.30pm</w:t>
      </w:r>
    </w:p>
    <w:p w14:paraId="1D296380" w14:textId="77777777" w:rsidR="00E66903" w:rsidRPr="002B6ACE" w:rsidRDefault="00E66903">
      <w:pPr>
        <w:rPr>
          <w:rFonts w:cstheme="minorHAnsi"/>
          <w:b/>
          <w:bCs/>
          <w:sz w:val="24"/>
          <w:szCs w:val="24"/>
        </w:rPr>
      </w:pPr>
      <w:r w:rsidRPr="002B6ACE">
        <w:rPr>
          <w:rFonts w:cstheme="minorHAnsi"/>
          <w:b/>
          <w:bCs/>
          <w:sz w:val="24"/>
          <w:szCs w:val="24"/>
        </w:rPr>
        <w:t>Page 150</w:t>
      </w:r>
    </w:p>
    <w:p w14:paraId="57DAD96D" w14:textId="0FB48B0A" w:rsidR="00E66903" w:rsidRPr="002B6ACE" w:rsidRDefault="00E66903" w:rsidP="00E66903">
      <w:pPr>
        <w:rPr>
          <w:rFonts w:cstheme="minorHAnsi"/>
          <w:sz w:val="24"/>
          <w:szCs w:val="24"/>
        </w:rPr>
      </w:pPr>
      <w:r w:rsidRPr="002B6ACE">
        <w:rPr>
          <w:rFonts w:cstheme="minorHAnsi"/>
          <w:b/>
          <w:bCs/>
          <w:sz w:val="24"/>
          <w:szCs w:val="24"/>
        </w:rPr>
        <w:t>778 Attendance</w:t>
      </w:r>
      <w:r w:rsidRPr="002B6ACE">
        <w:rPr>
          <w:rFonts w:cstheme="minorHAnsi"/>
          <w:sz w:val="24"/>
          <w:szCs w:val="24"/>
        </w:rPr>
        <w:t>: Counci</w:t>
      </w:r>
      <w:r w:rsidR="004B1F48" w:rsidRPr="002B6ACE">
        <w:rPr>
          <w:rFonts w:cstheme="minorHAnsi"/>
          <w:sz w:val="24"/>
          <w:szCs w:val="24"/>
        </w:rPr>
        <w:t>l</w:t>
      </w:r>
      <w:r w:rsidR="006B282B" w:rsidRPr="002B6ACE">
        <w:rPr>
          <w:rFonts w:cstheme="minorHAnsi"/>
          <w:sz w:val="24"/>
          <w:szCs w:val="24"/>
        </w:rPr>
        <w:t>l</w:t>
      </w:r>
      <w:r w:rsidRPr="002B6ACE">
        <w:rPr>
          <w:rFonts w:cstheme="minorHAnsi"/>
          <w:sz w:val="24"/>
          <w:szCs w:val="24"/>
        </w:rPr>
        <w:t>ors Gregory (Chair</w:t>
      </w:r>
      <w:r w:rsidR="002B6ACE" w:rsidRPr="002B6ACE">
        <w:rPr>
          <w:rFonts w:cstheme="minorHAnsi"/>
          <w:sz w:val="24"/>
          <w:szCs w:val="24"/>
        </w:rPr>
        <w:t>), Preece</w:t>
      </w:r>
      <w:r w:rsidRPr="002B6ACE">
        <w:rPr>
          <w:rFonts w:cstheme="minorHAnsi"/>
          <w:sz w:val="24"/>
          <w:szCs w:val="24"/>
        </w:rPr>
        <w:t xml:space="preserve">, Champion, Frayne, </w:t>
      </w:r>
      <w:r w:rsidR="002B6ACE" w:rsidRPr="002B6ACE">
        <w:rPr>
          <w:rFonts w:cstheme="minorHAnsi"/>
          <w:sz w:val="24"/>
          <w:szCs w:val="24"/>
        </w:rPr>
        <w:t>Driskell, Clerk</w:t>
      </w:r>
      <w:r w:rsidRPr="002B6ACE">
        <w:rPr>
          <w:rFonts w:cstheme="minorHAnsi"/>
          <w:sz w:val="24"/>
          <w:szCs w:val="24"/>
        </w:rPr>
        <w:t xml:space="preserve"> Fiona Mckenzie</w:t>
      </w:r>
      <w:r w:rsidR="002B6ACE">
        <w:rPr>
          <w:rFonts w:cstheme="minorHAnsi"/>
          <w:sz w:val="24"/>
          <w:szCs w:val="24"/>
        </w:rPr>
        <w:t>.</w:t>
      </w:r>
      <w:r w:rsidRPr="002B6ACE">
        <w:rPr>
          <w:rFonts w:cstheme="minorHAnsi"/>
          <w:sz w:val="24"/>
          <w:szCs w:val="24"/>
        </w:rPr>
        <w:t xml:space="preserve"> </w:t>
      </w:r>
    </w:p>
    <w:p w14:paraId="01D3FFB8" w14:textId="294117B7" w:rsidR="00E66903" w:rsidRPr="002B6ACE" w:rsidRDefault="00E66903" w:rsidP="00E66903">
      <w:pPr>
        <w:rPr>
          <w:rFonts w:cstheme="minorHAnsi"/>
          <w:sz w:val="24"/>
          <w:szCs w:val="24"/>
        </w:rPr>
      </w:pPr>
      <w:r w:rsidRPr="002B6ACE">
        <w:rPr>
          <w:rFonts w:cstheme="minorHAnsi"/>
          <w:b/>
          <w:bCs/>
          <w:sz w:val="24"/>
          <w:szCs w:val="24"/>
        </w:rPr>
        <w:t>779 Apologies</w:t>
      </w:r>
      <w:r w:rsidRPr="002B6ACE">
        <w:rPr>
          <w:rFonts w:cstheme="minorHAnsi"/>
          <w:sz w:val="24"/>
          <w:szCs w:val="24"/>
        </w:rPr>
        <w:t>: Counci</w:t>
      </w:r>
      <w:r w:rsidR="004B1F48" w:rsidRPr="002B6ACE">
        <w:rPr>
          <w:rFonts w:cstheme="minorHAnsi"/>
          <w:sz w:val="24"/>
          <w:szCs w:val="24"/>
        </w:rPr>
        <w:t>l</w:t>
      </w:r>
      <w:r w:rsidRPr="002B6ACE">
        <w:rPr>
          <w:rFonts w:cstheme="minorHAnsi"/>
          <w:sz w:val="24"/>
          <w:szCs w:val="24"/>
        </w:rPr>
        <w:t>lor Toms</w:t>
      </w:r>
      <w:r w:rsidR="002B6ACE">
        <w:rPr>
          <w:rFonts w:cstheme="minorHAnsi"/>
          <w:sz w:val="24"/>
          <w:szCs w:val="24"/>
        </w:rPr>
        <w:t>.</w:t>
      </w:r>
    </w:p>
    <w:p w14:paraId="3D05F682" w14:textId="05479146" w:rsidR="00E66903" w:rsidRPr="002B6ACE" w:rsidRDefault="00E66903" w:rsidP="00E66903">
      <w:pPr>
        <w:rPr>
          <w:rFonts w:cstheme="minorHAnsi"/>
          <w:sz w:val="24"/>
          <w:szCs w:val="24"/>
        </w:rPr>
      </w:pPr>
      <w:r w:rsidRPr="002B6ACE">
        <w:rPr>
          <w:rFonts w:cstheme="minorHAnsi"/>
          <w:b/>
          <w:bCs/>
          <w:sz w:val="24"/>
          <w:szCs w:val="24"/>
        </w:rPr>
        <w:t xml:space="preserve">780 Public participation: </w:t>
      </w:r>
      <w:r w:rsidR="002B6ACE">
        <w:rPr>
          <w:rFonts w:cstheme="minorHAnsi"/>
          <w:sz w:val="24"/>
          <w:szCs w:val="24"/>
        </w:rPr>
        <w:t>Two</w:t>
      </w:r>
      <w:r w:rsidR="002B6ACE" w:rsidRPr="002B6ACE">
        <w:rPr>
          <w:rFonts w:cstheme="minorHAnsi"/>
          <w:sz w:val="24"/>
          <w:szCs w:val="24"/>
        </w:rPr>
        <w:t xml:space="preserve"> members</w:t>
      </w:r>
      <w:r w:rsidRPr="002B6ACE">
        <w:rPr>
          <w:rFonts w:cstheme="minorHAnsi"/>
          <w:sz w:val="24"/>
          <w:szCs w:val="24"/>
        </w:rPr>
        <w:t xml:space="preserve"> of the public present</w:t>
      </w:r>
      <w:r w:rsidR="002B6ACE">
        <w:rPr>
          <w:rFonts w:cstheme="minorHAnsi"/>
          <w:sz w:val="24"/>
          <w:szCs w:val="24"/>
        </w:rPr>
        <w:t>.</w:t>
      </w:r>
    </w:p>
    <w:p w14:paraId="28CEA9B4" w14:textId="77777777" w:rsidR="00E66903" w:rsidRPr="002B6ACE" w:rsidRDefault="00E66903" w:rsidP="00E66903">
      <w:pPr>
        <w:rPr>
          <w:rFonts w:cstheme="minorHAnsi"/>
          <w:sz w:val="24"/>
          <w:szCs w:val="24"/>
        </w:rPr>
      </w:pPr>
      <w:r w:rsidRPr="002B6ACE">
        <w:rPr>
          <w:rFonts w:cstheme="minorHAnsi"/>
          <w:b/>
          <w:bCs/>
          <w:sz w:val="24"/>
          <w:szCs w:val="24"/>
        </w:rPr>
        <w:t>781 Declarations of interests:</w:t>
      </w:r>
      <w:r w:rsidRPr="002B6ACE">
        <w:rPr>
          <w:rFonts w:cstheme="minorHAnsi"/>
          <w:sz w:val="24"/>
          <w:szCs w:val="24"/>
        </w:rPr>
        <w:t xml:space="preserve"> None.</w:t>
      </w:r>
    </w:p>
    <w:p w14:paraId="1B512C05" w14:textId="7DCBA646" w:rsidR="005377CE" w:rsidRPr="002B6ACE" w:rsidRDefault="005377CE" w:rsidP="00E66903">
      <w:pPr>
        <w:rPr>
          <w:rFonts w:cstheme="minorHAnsi"/>
          <w:sz w:val="24"/>
          <w:szCs w:val="24"/>
        </w:rPr>
      </w:pPr>
      <w:r w:rsidRPr="002B6ACE">
        <w:rPr>
          <w:rFonts w:cstheme="minorHAnsi"/>
          <w:b/>
          <w:bCs/>
          <w:sz w:val="24"/>
          <w:szCs w:val="24"/>
        </w:rPr>
        <w:t xml:space="preserve">782 Council to appoint Chairman and Vice </w:t>
      </w:r>
      <w:r w:rsidR="002B6ACE">
        <w:rPr>
          <w:rFonts w:cstheme="minorHAnsi"/>
          <w:b/>
          <w:bCs/>
          <w:sz w:val="24"/>
          <w:szCs w:val="24"/>
        </w:rPr>
        <w:t>C</w:t>
      </w:r>
      <w:r w:rsidRPr="002B6ACE">
        <w:rPr>
          <w:rFonts w:cstheme="minorHAnsi"/>
          <w:b/>
          <w:bCs/>
          <w:sz w:val="24"/>
          <w:szCs w:val="24"/>
        </w:rPr>
        <w:t>hairman</w:t>
      </w:r>
      <w:r w:rsidR="002B6ACE">
        <w:rPr>
          <w:rFonts w:cstheme="minorHAnsi"/>
          <w:sz w:val="24"/>
          <w:szCs w:val="24"/>
        </w:rPr>
        <w:t>:</w:t>
      </w:r>
      <w:r w:rsidRPr="002B6ACE">
        <w:rPr>
          <w:rFonts w:cstheme="minorHAnsi"/>
          <w:sz w:val="24"/>
          <w:szCs w:val="24"/>
        </w:rPr>
        <w:t xml:space="preserve"> Cllr Gregory proposed as chairman by Cllr Frayne and seconded by Cllr Driskel, Vice Chairman Cllr Champion proposed by Cllr Frayne and seconded by Cllr Preece</w:t>
      </w:r>
      <w:r w:rsidR="002B6ACE">
        <w:rPr>
          <w:rFonts w:cstheme="minorHAnsi"/>
          <w:sz w:val="24"/>
          <w:szCs w:val="24"/>
        </w:rPr>
        <w:t xml:space="preserve">. Both nominations accepted unanimously. </w:t>
      </w:r>
    </w:p>
    <w:p w14:paraId="14127630" w14:textId="77777777" w:rsidR="00E66903" w:rsidRPr="002B6ACE" w:rsidRDefault="00E66903" w:rsidP="00E66903">
      <w:pPr>
        <w:rPr>
          <w:rFonts w:cstheme="minorHAnsi"/>
          <w:sz w:val="24"/>
          <w:szCs w:val="24"/>
        </w:rPr>
      </w:pPr>
      <w:r w:rsidRPr="002B6ACE">
        <w:rPr>
          <w:rFonts w:cstheme="minorHAnsi"/>
          <w:b/>
          <w:bCs/>
          <w:sz w:val="24"/>
          <w:szCs w:val="24"/>
        </w:rPr>
        <w:t>78</w:t>
      </w:r>
      <w:r w:rsidR="005377CE" w:rsidRPr="002B6ACE">
        <w:rPr>
          <w:rFonts w:cstheme="minorHAnsi"/>
          <w:b/>
          <w:bCs/>
          <w:sz w:val="24"/>
          <w:szCs w:val="24"/>
        </w:rPr>
        <w:t>3</w:t>
      </w:r>
      <w:r w:rsidRPr="002B6ACE">
        <w:rPr>
          <w:rFonts w:cstheme="minorHAnsi"/>
          <w:b/>
          <w:bCs/>
          <w:sz w:val="24"/>
          <w:szCs w:val="24"/>
        </w:rPr>
        <w:t xml:space="preserve"> Minutes:</w:t>
      </w:r>
      <w:r w:rsidRPr="002B6ACE">
        <w:rPr>
          <w:rFonts w:cstheme="minorHAnsi"/>
          <w:sz w:val="24"/>
          <w:szCs w:val="24"/>
        </w:rPr>
        <w:t xml:space="preserve"> The Council approved the minutes from the meeting held on </w:t>
      </w:r>
      <w:r w:rsidR="005377CE" w:rsidRPr="002B6ACE">
        <w:rPr>
          <w:rFonts w:cstheme="minorHAnsi"/>
          <w:sz w:val="24"/>
          <w:szCs w:val="24"/>
        </w:rPr>
        <w:t>4</w:t>
      </w:r>
      <w:r w:rsidR="005377CE" w:rsidRPr="002B6ACE">
        <w:rPr>
          <w:rFonts w:cstheme="minorHAnsi"/>
          <w:sz w:val="24"/>
          <w:szCs w:val="24"/>
          <w:vertAlign w:val="superscript"/>
        </w:rPr>
        <w:t>th</w:t>
      </w:r>
      <w:r w:rsidR="005377CE" w:rsidRPr="002B6ACE">
        <w:rPr>
          <w:rFonts w:cstheme="minorHAnsi"/>
          <w:sz w:val="24"/>
          <w:szCs w:val="24"/>
        </w:rPr>
        <w:t xml:space="preserve"> April </w:t>
      </w:r>
      <w:r w:rsidRPr="002B6ACE">
        <w:rPr>
          <w:rFonts w:cstheme="minorHAnsi"/>
          <w:sz w:val="24"/>
          <w:szCs w:val="24"/>
        </w:rPr>
        <w:t>2023 as a true record to be signed by the Chairman.</w:t>
      </w:r>
    </w:p>
    <w:p w14:paraId="234CD606" w14:textId="3503EE3C" w:rsidR="00E66903" w:rsidRPr="002B6ACE" w:rsidRDefault="00E66903" w:rsidP="00E66903">
      <w:pPr>
        <w:rPr>
          <w:rFonts w:cstheme="minorHAnsi"/>
          <w:b/>
          <w:bCs/>
          <w:sz w:val="24"/>
          <w:szCs w:val="24"/>
        </w:rPr>
      </w:pPr>
      <w:r w:rsidRPr="002B6ACE">
        <w:rPr>
          <w:rFonts w:cstheme="minorHAnsi"/>
          <w:b/>
          <w:bCs/>
          <w:sz w:val="24"/>
          <w:szCs w:val="24"/>
        </w:rPr>
        <w:t>78</w:t>
      </w:r>
      <w:r w:rsidR="005377CE" w:rsidRPr="002B6ACE">
        <w:rPr>
          <w:rFonts w:cstheme="minorHAnsi"/>
          <w:b/>
          <w:bCs/>
          <w:sz w:val="24"/>
          <w:szCs w:val="24"/>
        </w:rPr>
        <w:t>4</w:t>
      </w:r>
      <w:r w:rsidRPr="002B6ACE">
        <w:rPr>
          <w:rFonts w:cstheme="minorHAnsi"/>
          <w:b/>
          <w:bCs/>
          <w:sz w:val="24"/>
          <w:szCs w:val="24"/>
        </w:rPr>
        <w:t xml:space="preserve"> Matters arising</w:t>
      </w:r>
      <w:r w:rsidR="002B6ACE">
        <w:rPr>
          <w:rFonts w:cstheme="minorHAnsi"/>
          <w:b/>
          <w:bCs/>
          <w:sz w:val="24"/>
          <w:szCs w:val="24"/>
        </w:rPr>
        <w:t>:</w:t>
      </w:r>
    </w:p>
    <w:p w14:paraId="55BB5BB3" w14:textId="4324BC4D" w:rsidR="005377CE" w:rsidRPr="002B6ACE" w:rsidRDefault="002B6ACE" w:rsidP="005377CE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Clerk confirmed that </w:t>
      </w:r>
      <w:r w:rsidR="005377CE" w:rsidRPr="002B6ACE">
        <w:rPr>
          <w:rFonts w:cstheme="minorHAnsi"/>
          <w:sz w:val="24"/>
          <w:szCs w:val="24"/>
        </w:rPr>
        <w:t xml:space="preserve">Cllrs Frayne </w:t>
      </w:r>
      <w:r>
        <w:rPr>
          <w:rFonts w:cstheme="minorHAnsi"/>
          <w:sz w:val="24"/>
          <w:szCs w:val="24"/>
        </w:rPr>
        <w:t>and</w:t>
      </w:r>
      <w:r w:rsidR="005377CE" w:rsidRPr="002B6ACE">
        <w:rPr>
          <w:rFonts w:cstheme="minorHAnsi"/>
          <w:sz w:val="24"/>
          <w:szCs w:val="24"/>
        </w:rPr>
        <w:t xml:space="preserve"> Toms have been confirmed as Nat West </w:t>
      </w:r>
      <w:r w:rsidRPr="002B6ACE">
        <w:rPr>
          <w:rFonts w:cstheme="minorHAnsi"/>
          <w:sz w:val="24"/>
          <w:szCs w:val="24"/>
        </w:rPr>
        <w:t>signatories</w:t>
      </w:r>
      <w:r>
        <w:rPr>
          <w:rFonts w:cstheme="minorHAnsi"/>
          <w:sz w:val="24"/>
          <w:szCs w:val="24"/>
        </w:rPr>
        <w:t xml:space="preserve"> She</w:t>
      </w:r>
      <w:r w:rsidR="005377CE" w:rsidRPr="002B6ACE">
        <w:rPr>
          <w:rFonts w:cstheme="minorHAnsi"/>
          <w:sz w:val="24"/>
          <w:szCs w:val="24"/>
        </w:rPr>
        <w:t xml:space="preserve"> was thanked for her persistence </w:t>
      </w:r>
      <w:r w:rsidR="00396211" w:rsidRPr="002B6ACE">
        <w:rPr>
          <w:rFonts w:cstheme="minorHAnsi"/>
          <w:sz w:val="24"/>
          <w:szCs w:val="24"/>
        </w:rPr>
        <w:t>o</w:t>
      </w:r>
      <w:r w:rsidR="005377CE" w:rsidRPr="002B6ACE">
        <w:rPr>
          <w:rFonts w:cstheme="minorHAnsi"/>
          <w:sz w:val="24"/>
          <w:szCs w:val="24"/>
        </w:rPr>
        <w:t xml:space="preserve">n this issue which </w:t>
      </w:r>
      <w:r>
        <w:rPr>
          <w:rFonts w:cstheme="minorHAnsi"/>
          <w:sz w:val="24"/>
          <w:szCs w:val="24"/>
        </w:rPr>
        <w:t xml:space="preserve">had </w:t>
      </w:r>
      <w:r w:rsidR="005377CE" w:rsidRPr="002B6ACE">
        <w:rPr>
          <w:rFonts w:cstheme="minorHAnsi"/>
          <w:sz w:val="24"/>
          <w:szCs w:val="24"/>
        </w:rPr>
        <w:t xml:space="preserve">resulted in a £250 compensation payment from Nat West </w:t>
      </w:r>
      <w:r w:rsidR="00396211" w:rsidRPr="002B6ACE">
        <w:rPr>
          <w:rFonts w:cstheme="minorHAnsi"/>
          <w:sz w:val="24"/>
          <w:szCs w:val="24"/>
        </w:rPr>
        <w:t>as an apology for the problems setting this up</w:t>
      </w:r>
      <w:r>
        <w:rPr>
          <w:rFonts w:cstheme="minorHAnsi"/>
          <w:sz w:val="24"/>
          <w:szCs w:val="24"/>
        </w:rPr>
        <w:t>;</w:t>
      </w:r>
    </w:p>
    <w:p w14:paraId="0FB9D2B9" w14:textId="58FC49EC" w:rsidR="00396211" w:rsidRPr="002B6ACE" w:rsidRDefault="002B6ACE" w:rsidP="005377CE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Chairman reported that f</w:t>
      </w:r>
      <w:r w:rsidR="00396211" w:rsidRPr="002B6ACE">
        <w:rPr>
          <w:rFonts w:cstheme="minorHAnsi"/>
          <w:sz w:val="24"/>
          <w:szCs w:val="24"/>
        </w:rPr>
        <w:t>ollowing the Councillors</w:t>
      </w:r>
      <w:r>
        <w:rPr>
          <w:rFonts w:cstheme="minorHAnsi"/>
          <w:sz w:val="24"/>
          <w:szCs w:val="24"/>
        </w:rPr>
        <w:t>’</w:t>
      </w:r>
      <w:r w:rsidR="00396211" w:rsidRPr="002B6ACE">
        <w:rPr>
          <w:rFonts w:cstheme="minorHAnsi"/>
          <w:sz w:val="24"/>
          <w:szCs w:val="24"/>
        </w:rPr>
        <w:t xml:space="preserve"> village walkabout </w:t>
      </w:r>
      <w:r>
        <w:rPr>
          <w:rFonts w:cstheme="minorHAnsi"/>
          <w:sz w:val="24"/>
          <w:szCs w:val="24"/>
        </w:rPr>
        <w:t>to review the condition of the Council’s physical assets an</w:t>
      </w:r>
      <w:r w:rsidR="00396211" w:rsidRPr="002B6ACE">
        <w:rPr>
          <w:rFonts w:cstheme="minorHAnsi"/>
          <w:sz w:val="24"/>
          <w:szCs w:val="24"/>
        </w:rPr>
        <w:t xml:space="preserve"> asset maintenance </w:t>
      </w:r>
      <w:r>
        <w:rPr>
          <w:rFonts w:cstheme="minorHAnsi"/>
          <w:sz w:val="24"/>
          <w:szCs w:val="24"/>
        </w:rPr>
        <w:t>plan</w:t>
      </w:r>
      <w:r w:rsidR="00396211" w:rsidRPr="002B6ACE">
        <w:rPr>
          <w:rFonts w:cstheme="minorHAnsi"/>
          <w:sz w:val="24"/>
          <w:szCs w:val="24"/>
        </w:rPr>
        <w:t xml:space="preserve"> ha</w:t>
      </w:r>
      <w:r>
        <w:rPr>
          <w:rFonts w:cstheme="minorHAnsi"/>
          <w:sz w:val="24"/>
          <w:szCs w:val="24"/>
        </w:rPr>
        <w:t>d</w:t>
      </w:r>
      <w:r w:rsidR="00396211" w:rsidRPr="002B6ACE">
        <w:rPr>
          <w:rFonts w:cstheme="minorHAnsi"/>
          <w:sz w:val="24"/>
          <w:szCs w:val="24"/>
        </w:rPr>
        <w:t xml:space="preserve"> been </w:t>
      </w:r>
      <w:r>
        <w:rPr>
          <w:rFonts w:cstheme="minorHAnsi"/>
          <w:sz w:val="24"/>
          <w:szCs w:val="24"/>
        </w:rPr>
        <w:t>drafted. This was agreed by the Council and would form the basis for preparing the maintenance costs in the annual draft budget. I</w:t>
      </w:r>
      <w:r w:rsidR="00396211" w:rsidRPr="002B6ACE">
        <w:rPr>
          <w:rFonts w:cstheme="minorHAnsi"/>
          <w:sz w:val="24"/>
          <w:szCs w:val="24"/>
        </w:rPr>
        <w:t xml:space="preserve">t was agreed </w:t>
      </w:r>
      <w:r>
        <w:rPr>
          <w:rFonts w:cstheme="minorHAnsi"/>
          <w:sz w:val="24"/>
          <w:szCs w:val="24"/>
        </w:rPr>
        <w:t xml:space="preserve">that </w:t>
      </w:r>
      <w:r w:rsidR="00396211" w:rsidRPr="002B6ACE">
        <w:rPr>
          <w:rFonts w:cstheme="minorHAnsi"/>
          <w:sz w:val="24"/>
          <w:szCs w:val="24"/>
        </w:rPr>
        <w:t>the grass cutting invoices shou</w:t>
      </w:r>
      <w:r w:rsidR="006B282B" w:rsidRPr="002B6ACE">
        <w:rPr>
          <w:rFonts w:cstheme="minorHAnsi"/>
          <w:sz w:val="24"/>
          <w:szCs w:val="24"/>
        </w:rPr>
        <w:t>l</w:t>
      </w:r>
      <w:r w:rsidR="00396211" w:rsidRPr="002B6ACE">
        <w:rPr>
          <w:rFonts w:cstheme="minorHAnsi"/>
          <w:sz w:val="24"/>
          <w:szCs w:val="24"/>
        </w:rPr>
        <w:t xml:space="preserve">d be split 2/3 </w:t>
      </w:r>
      <w:r>
        <w:rPr>
          <w:rFonts w:cstheme="minorHAnsi"/>
          <w:sz w:val="24"/>
          <w:szCs w:val="24"/>
        </w:rPr>
        <w:t>for S</w:t>
      </w:r>
      <w:r w:rsidR="00396211" w:rsidRPr="002B6ACE">
        <w:rPr>
          <w:rFonts w:cstheme="minorHAnsi"/>
          <w:sz w:val="24"/>
          <w:szCs w:val="24"/>
        </w:rPr>
        <w:t xml:space="preserve">tanderwick </w:t>
      </w:r>
      <w:r>
        <w:rPr>
          <w:rFonts w:cstheme="minorHAnsi"/>
          <w:sz w:val="24"/>
          <w:szCs w:val="24"/>
        </w:rPr>
        <w:t>O</w:t>
      </w:r>
      <w:r w:rsidR="00396211" w:rsidRPr="002B6ACE">
        <w:rPr>
          <w:rFonts w:cstheme="minorHAnsi"/>
          <w:sz w:val="24"/>
          <w:szCs w:val="24"/>
        </w:rPr>
        <w:t>rchard and 1/3 for the rest of the village</w:t>
      </w:r>
      <w:r>
        <w:rPr>
          <w:rFonts w:cstheme="minorHAnsi"/>
          <w:sz w:val="24"/>
          <w:szCs w:val="24"/>
        </w:rPr>
        <w:t>;</w:t>
      </w:r>
    </w:p>
    <w:p w14:paraId="66D5BDE0" w14:textId="738397CD" w:rsidR="00396211" w:rsidRDefault="002B6ACE" w:rsidP="005377CE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Clerk reported that </w:t>
      </w:r>
      <w:r w:rsidR="00396211" w:rsidRPr="002B6ACE">
        <w:rPr>
          <w:rFonts w:cstheme="minorHAnsi"/>
          <w:sz w:val="24"/>
          <w:szCs w:val="24"/>
        </w:rPr>
        <w:t>here have been 2 enquiries from villagers interested in joining the Council</w:t>
      </w:r>
      <w:r>
        <w:rPr>
          <w:rFonts w:cstheme="minorHAnsi"/>
          <w:sz w:val="24"/>
          <w:szCs w:val="24"/>
        </w:rPr>
        <w:t>.</w:t>
      </w:r>
      <w:r w:rsidR="00396211" w:rsidRPr="002B6AC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</w:t>
      </w:r>
      <w:r w:rsidR="00396211" w:rsidRPr="002B6ACE">
        <w:rPr>
          <w:rFonts w:cstheme="minorHAnsi"/>
          <w:sz w:val="24"/>
          <w:szCs w:val="24"/>
        </w:rPr>
        <w:t>hey have been sent application form</w:t>
      </w:r>
      <w:r>
        <w:rPr>
          <w:rFonts w:cstheme="minorHAnsi"/>
          <w:sz w:val="24"/>
          <w:szCs w:val="24"/>
        </w:rPr>
        <w:t xml:space="preserve"> each, which would be considered at the June Council meeting;</w:t>
      </w:r>
    </w:p>
    <w:p w14:paraId="2CB8FF03" w14:textId="764BA266" w:rsidR="006624B5" w:rsidRPr="002B6ACE" w:rsidRDefault="006624B5" w:rsidP="005377CE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Chairman said that the Somerset Council Rights of Way team had confirmed that the bridge over the Ding on footpath CH2/1 was scheduled for repair this year, after which it would be reopened;</w:t>
      </w:r>
    </w:p>
    <w:p w14:paraId="30E21CD5" w14:textId="45E1AC6C" w:rsidR="00396211" w:rsidRPr="002B6ACE" w:rsidRDefault="00396211" w:rsidP="005377CE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2B6ACE">
        <w:rPr>
          <w:rFonts w:cstheme="minorHAnsi"/>
          <w:sz w:val="24"/>
          <w:szCs w:val="24"/>
        </w:rPr>
        <w:t xml:space="preserve">The </w:t>
      </w:r>
      <w:r w:rsidR="002B6ACE" w:rsidRPr="002B6ACE">
        <w:rPr>
          <w:rFonts w:cstheme="minorHAnsi"/>
          <w:sz w:val="24"/>
          <w:szCs w:val="24"/>
        </w:rPr>
        <w:t>recently</w:t>
      </w:r>
      <w:r w:rsidRPr="002B6ACE">
        <w:rPr>
          <w:rFonts w:cstheme="minorHAnsi"/>
          <w:sz w:val="24"/>
          <w:szCs w:val="24"/>
        </w:rPr>
        <w:t xml:space="preserve"> renovated </w:t>
      </w:r>
      <w:r w:rsidR="002B6ACE">
        <w:rPr>
          <w:rFonts w:cstheme="minorHAnsi"/>
          <w:sz w:val="24"/>
          <w:szCs w:val="24"/>
        </w:rPr>
        <w:t xml:space="preserve">road </w:t>
      </w:r>
      <w:r w:rsidRPr="002B6ACE">
        <w:rPr>
          <w:rFonts w:cstheme="minorHAnsi"/>
          <w:sz w:val="24"/>
          <w:szCs w:val="24"/>
        </w:rPr>
        <w:t xml:space="preserve">sign </w:t>
      </w:r>
      <w:r w:rsidR="002B6ACE">
        <w:rPr>
          <w:rFonts w:cstheme="minorHAnsi"/>
          <w:sz w:val="24"/>
          <w:szCs w:val="24"/>
        </w:rPr>
        <w:t xml:space="preserve">at the Pound </w:t>
      </w:r>
      <w:r w:rsidRPr="002B6ACE">
        <w:rPr>
          <w:rFonts w:cstheme="minorHAnsi"/>
          <w:sz w:val="24"/>
          <w:szCs w:val="24"/>
        </w:rPr>
        <w:t xml:space="preserve">that was showing signs on rust has been redone </w:t>
      </w:r>
      <w:r w:rsidR="002B6ACE">
        <w:rPr>
          <w:rFonts w:cstheme="minorHAnsi"/>
          <w:sz w:val="24"/>
          <w:szCs w:val="24"/>
        </w:rPr>
        <w:t xml:space="preserve">at no cost by the restorer </w:t>
      </w:r>
      <w:r w:rsidRPr="002B6ACE">
        <w:rPr>
          <w:rFonts w:cstheme="minorHAnsi"/>
          <w:sz w:val="24"/>
          <w:szCs w:val="24"/>
        </w:rPr>
        <w:t xml:space="preserve">and </w:t>
      </w:r>
      <w:r w:rsidR="002B6ACE">
        <w:rPr>
          <w:rFonts w:cstheme="minorHAnsi"/>
          <w:sz w:val="24"/>
          <w:szCs w:val="24"/>
        </w:rPr>
        <w:t xml:space="preserve">is </w:t>
      </w:r>
      <w:r w:rsidR="00302B65">
        <w:rPr>
          <w:rFonts w:cstheme="minorHAnsi"/>
          <w:sz w:val="24"/>
          <w:szCs w:val="24"/>
        </w:rPr>
        <w:t>b</w:t>
      </w:r>
      <w:r w:rsidR="00302B65" w:rsidRPr="002B6ACE">
        <w:rPr>
          <w:rFonts w:cstheme="minorHAnsi"/>
          <w:sz w:val="24"/>
          <w:szCs w:val="24"/>
        </w:rPr>
        <w:t>ack</w:t>
      </w:r>
      <w:r w:rsidRPr="002B6ACE">
        <w:rPr>
          <w:rFonts w:cstheme="minorHAnsi"/>
          <w:sz w:val="24"/>
          <w:szCs w:val="24"/>
        </w:rPr>
        <w:t xml:space="preserve"> in situ.</w:t>
      </w:r>
    </w:p>
    <w:p w14:paraId="6D78E4C7" w14:textId="342D4429" w:rsidR="00396211" w:rsidRPr="002B6ACE" w:rsidRDefault="00396211" w:rsidP="00396211">
      <w:pPr>
        <w:rPr>
          <w:rFonts w:cstheme="minorHAnsi"/>
          <w:sz w:val="24"/>
          <w:szCs w:val="24"/>
        </w:rPr>
      </w:pPr>
      <w:r w:rsidRPr="002B6ACE">
        <w:rPr>
          <w:rFonts w:cstheme="minorHAnsi"/>
          <w:b/>
          <w:bCs/>
          <w:sz w:val="24"/>
          <w:szCs w:val="24"/>
        </w:rPr>
        <w:t>785 Council</w:t>
      </w:r>
      <w:r w:rsidR="002B6ACE">
        <w:rPr>
          <w:rFonts w:cstheme="minorHAnsi"/>
          <w:b/>
          <w:bCs/>
          <w:sz w:val="24"/>
          <w:szCs w:val="24"/>
        </w:rPr>
        <w:t>’</w:t>
      </w:r>
      <w:r w:rsidRPr="002B6ACE">
        <w:rPr>
          <w:rFonts w:cstheme="minorHAnsi"/>
          <w:b/>
          <w:bCs/>
          <w:sz w:val="24"/>
          <w:szCs w:val="24"/>
        </w:rPr>
        <w:t xml:space="preserve">s </w:t>
      </w:r>
      <w:r w:rsidR="002B6ACE" w:rsidRPr="002B6ACE">
        <w:rPr>
          <w:rFonts w:cstheme="minorHAnsi"/>
          <w:b/>
          <w:bCs/>
          <w:sz w:val="24"/>
          <w:szCs w:val="24"/>
        </w:rPr>
        <w:t>Adopted Policies</w:t>
      </w:r>
      <w:r w:rsidR="002B6ACE">
        <w:rPr>
          <w:rFonts w:cstheme="minorHAnsi"/>
          <w:b/>
          <w:bCs/>
          <w:sz w:val="24"/>
          <w:szCs w:val="24"/>
        </w:rPr>
        <w:t>:</w:t>
      </w:r>
      <w:r w:rsidRPr="002B6ACE">
        <w:rPr>
          <w:rFonts w:cstheme="minorHAnsi"/>
          <w:sz w:val="24"/>
          <w:szCs w:val="24"/>
        </w:rPr>
        <w:t xml:space="preserve"> It was agreed to adopt the revised standing orders</w:t>
      </w:r>
      <w:r w:rsidR="006624B5">
        <w:rPr>
          <w:rFonts w:cstheme="minorHAnsi"/>
          <w:sz w:val="24"/>
          <w:szCs w:val="24"/>
        </w:rPr>
        <w:t>. T</w:t>
      </w:r>
      <w:r w:rsidRPr="002B6ACE">
        <w:rPr>
          <w:rFonts w:cstheme="minorHAnsi"/>
          <w:sz w:val="24"/>
          <w:szCs w:val="24"/>
        </w:rPr>
        <w:t xml:space="preserve">he other </w:t>
      </w:r>
      <w:r w:rsidR="006624B5">
        <w:rPr>
          <w:rFonts w:cstheme="minorHAnsi"/>
          <w:sz w:val="24"/>
          <w:szCs w:val="24"/>
        </w:rPr>
        <w:t xml:space="preserve">policy documents </w:t>
      </w:r>
      <w:r w:rsidRPr="002B6ACE">
        <w:rPr>
          <w:rFonts w:cstheme="minorHAnsi"/>
          <w:sz w:val="24"/>
          <w:szCs w:val="24"/>
        </w:rPr>
        <w:t>are all up to date</w:t>
      </w:r>
      <w:r w:rsidR="006624B5">
        <w:rPr>
          <w:rFonts w:cstheme="minorHAnsi"/>
          <w:sz w:val="24"/>
          <w:szCs w:val="24"/>
        </w:rPr>
        <w:t xml:space="preserve">, though the Chairman suggested that the protocol on </w:t>
      </w:r>
      <w:r w:rsidR="006624B5">
        <w:rPr>
          <w:rFonts w:cstheme="minorHAnsi"/>
          <w:sz w:val="24"/>
          <w:szCs w:val="24"/>
        </w:rPr>
        <w:lastRenderedPageBreak/>
        <w:t xml:space="preserve">handling planning matters needed review, which he would undertake. The Chairman confirmed that he would </w:t>
      </w:r>
      <w:r w:rsidRPr="002B6ACE">
        <w:rPr>
          <w:rFonts w:cstheme="minorHAnsi"/>
          <w:sz w:val="24"/>
          <w:szCs w:val="24"/>
        </w:rPr>
        <w:t>confirm with Somerset heritage the appropriate documents to archive.</w:t>
      </w:r>
    </w:p>
    <w:p w14:paraId="51ED987C" w14:textId="7873CAF0" w:rsidR="00396211" w:rsidRPr="002B6ACE" w:rsidRDefault="00396211" w:rsidP="00396211">
      <w:pPr>
        <w:rPr>
          <w:rFonts w:cstheme="minorHAnsi"/>
          <w:sz w:val="24"/>
          <w:szCs w:val="24"/>
        </w:rPr>
      </w:pPr>
      <w:r w:rsidRPr="002B6ACE">
        <w:rPr>
          <w:rFonts w:cstheme="minorHAnsi"/>
          <w:b/>
          <w:bCs/>
          <w:sz w:val="24"/>
          <w:szCs w:val="24"/>
        </w:rPr>
        <w:t xml:space="preserve">786 </w:t>
      </w:r>
      <w:r w:rsidR="000700DE" w:rsidRPr="002B6ACE">
        <w:rPr>
          <w:rFonts w:cstheme="minorHAnsi"/>
          <w:b/>
          <w:bCs/>
          <w:sz w:val="24"/>
          <w:szCs w:val="24"/>
        </w:rPr>
        <w:t>Planning</w:t>
      </w:r>
      <w:r w:rsidR="006624B5">
        <w:rPr>
          <w:rFonts w:cstheme="minorHAnsi"/>
          <w:b/>
          <w:bCs/>
          <w:sz w:val="24"/>
          <w:szCs w:val="24"/>
        </w:rPr>
        <w:t>:</w:t>
      </w:r>
      <w:r w:rsidR="000700DE" w:rsidRPr="002B6ACE">
        <w:rPr>
          <w:rFonts w:cstheme="minorHAnsi"/>
          <w:b/>
          <w:bCs/>
          <w:sz w:val="24"/>
          <w:szCs w:val="24"/>
        </w:rPr>
        <w:t xml:space="preserve"> 23/00918/FUL</w:t>
      </w:r>
      <w:r w:rsidR="006624B5">
        <w:rPr>
          <w:rFonts w:cstheme="minorHAnsi"/>
          <w:b/>
          <w:bCs/>
          <w:sz w:val="24"/>
          <w:szCs w:val="24"/>
        </w:rPr>
        <w:t xml:space="preserve">: Replacement of a stone barn with a dwelling: Warry House Farm: </w:t>
      </w:r>
      <w:r w:rsidR="000700DE" w:rsidRPr="002B6ACE">
        <w:rPr>
          <w:rFonts w:cstheme="minorHAnsi"/>
          <w:sz w:val="24"/>
          <w:szCs w:val="24"/>
        </w:rPr>
        <w:t xml:space="preserve">The </w:t>
      </w:r>
      <w:r w:rsidR="006624B5" w:rsidRPr="002B6ACE">
        <w:rPr>
          <w:rFonts w:cstheme="minorHAnsi"/>
          <w:sz w:val="24"/>
          <w:szCs w:val="24"/>
        </w:rPr>
        <w:t>Council</w:t>
      </w:r>
      <w:r w:rsidR="000700DE" w:rsidRPr="002B6ACE">
        <w:rPr>
          <w:rFonts w:cstheme="minorHAnsi"/>
          <w:sz w:val="24"/>
          <w:szCs w:val="24"/>
        </w:rPr>
        <w:t xml:space="preserve"> had no objection</w:t>
      </w:r>
      <w:r w:rsidR="006624B5">
        <w:rPr>
          <w:rFonts w:cstheme="minorHAnsi"/>
          <w:sz w:val="24"/>
          <w:szCs w:val="24"/>
        </w:rPr>
        <w:t>.</w:t>
      </w:r>
    </w:p>
    <w:p w14:paraId="0D1684B7" w14:textId="683D1353" w:rsidR="006624B5" w:rsidRDefault="000700DE" w:rsidP="00396211">
      <w:pPr>
        <w:rPr>
          <w:rFonts w:cstheme="minorHAnsi"/>
          <w:b/>
          <w:bCs/>
          <w:sz w:val="24"/>
          <w:szCs w:val="24"/>
        </w:rPr>
      </w:pPr>
      <w:r w:rsidRPr="002B6ACE">
        <w:rPr>
          <w:rFonts w:cstheme="minorHAnsi"/>
          <w:b/>
          <w:bCs/>
          <w:sz w:val="24"/>
          <w:szCs w:val="24"/>
        </w:rPr>
        <w:t>787 Play</w:t>
      </w:r>
      <w:r w:rsidR="006624B5">
        <w:rPr>
          <w:rFonts w:cstheme="minorHAnsi"/>
          <w:b/>
          <w:bCs/>
          <w:sz w:val="24"/>
          <w:szCs w:val="24"/>
        </w:rPr>
        <w:t xml:space="preserve"> Park:</w:t>
      </w:r>
    </w:p>
    <w:p w14:paraId="22FF9FFF" w14:textId="3B2B4DD6" w:rsidR="000700DE" w:rsidRDefault="006624B5" w:rsidP="006624B5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Chairman noted that t</w:t>
      </w:r>
      <w:r w:rsidR="000700DE" w:rsidRPr="006624B5">
        <w:rPr>
          <w:rFonts w:cstheme="minorHAnsi"/>
          <w:sz w:val="24"/>
          <w:szCs w:val="24"/>
        </w:rPr>
        <w:t>he opening ceremony took place on 5</w:t>
      </w:r>
      <w:r w:rsidR="000700DE" w:rsidRPr="006624B5">
        <w:rPr>
          <w:rFonts w:cstheme="minorHAnsi"/>
          <w:sz w:val="24"/>
          <w:szCs w:val="24"/>
          <w:vertAlign w:val="superscript"/>
        </w:rPr>
        <w:t>th</w:t>
      </w:r>
      <w:r w:rsidR="000700DE" w:rsidRPr="006624B5">
        <w:rPr>
          <w:rFonts w:cstheme="minorHAnsi"/>
          <w:sz w:val="24"/>
          <w:szCs w:val="24"/>
        </w:rPr>
        <w:t xml:space="preserve"> May</w:t>
      </w:r>
      <w:r>
        <w:rPr>
          <w:rFonts w:cstheme="minorHAnsi"/>
          <w:sz w:val="24"/>
          <w:szCs w:val="24"/>
        </w:rPr>
        <w:t>.</w:t>
      </w:r>
      <w:r w:rsidR="000700DE" w:rsidRPr="006624B5">
        <w:rPr>
          <w:rFonts w:cstheme="minorHAnsi"/>
          <w:sz w:val="24"/>
          <w:szCs w:val="24"/>
        </w:rPr>
        <w:t xml:space="preserve"> Cllr Driskell was thanked for liaising with the School</w:t>
      </w:r>
      <w:r>
        <w:rPr>
          <w:rFonts w:cstheme="minorHAnsi"/>
          <w:sz w:val="24"/>
          <w:szCs w:val="24"/>
        </w:rPr>
        <w:t xml:space="preserve"> for this event;</w:t>
      </w:r>
    </w:p>
    <w:p w14:paraId="06E6C605" w14:textId="19017BB8" w:rsidR="006624B5" w:rsidRPr="006624B5" w:rsidRDefault="006624B5" w:rsidP="006624B5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Cllr Champion agreed to integrate the play park maintenance schedule into the annual asset management plan. </w:t>
      </w:r>
    </w:p>
    <w:p w14:paraId="65BF5481" w14:textId="77777777" w:rsidR="006624B5" w:rsidRDefault="000700DE" w:rsidP="00396211">
      <w:pPr>
        <w:rPr>
          <w:rFonts w:cstheme="minorHAnsi"/>
          <w:sz w:val="24"/>
          <w:szCs w:val="24"/>
        </w:rPr>
      </w:pPr>
      <w:r w:rsidRPr="002B6ACE">
        <w:rPr>
          <w:rFonts w:cstheme="minorHAnsi"/>
          <w:b/>
          <w:bCs/>
          <w:sz w:val="24"/>
          <w:szCs w:val="24"/>
        </w:rPr>
        <w:t>788 Correspondence</w:t>
      </w:r>
      <w:r w:rsidR="006624B5">
        <w:rPr>
          <w:rFonts w:cstheme="minorHAnsi"/>
          <w:b/>
          <w:bCs/>
          <w:sz w:val="24"/>
          <w:szCs w:val="24"/>
        </w:rPr>
        <w:t>:</w:t>
      </w:r>
      <w:r w:rsidRPr="002B6ACE">
        <w:rPr>
          <w:rFonts w:cstheme="minorHAnsi"/>
          <w:sz w:val="24"/>
          <w:szCs w:val="24"/>
        </w:rPr>
        <w:t xml:space="preserve"> </w:t>
      </w:r>
    </w:p>
    <w:p w14:paraId="43A9B009" w14:textId="0FF49233" w:rsidR="000700DE" w:rsidRPr="006624B5" w:rsidRDefault="006624B5" w:rsidP="006624B5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It was noted that t</w:t>
      </w:r>
      <w:r w:rsidR="000700DE" w:rsidRPr="006624B5">
        <w:rPr>
          <w:rFonts w:cstheme="minorHAnsi"/>
          <w:sz w:val="24"/>
          <w:szCs w:val="24"/>
        </w:rPr>
        <w:t xml:space="preserve">he Village Hall committee are holding a meeting </w:t>
      </w:r>
      <w:r>
        <w:rPr>
          <w:rFonts w:cstheme="minorHAnsi"/>
          <w:sz w:val="24"/>
          <w:szCs w:val="24"/>
        </w:rPr>
        <w:t xml:space="preserve">on 15 May to report on the past year and to seek new members to the committee. </w:t>
      </w:r>
      <w:r w:rsidR="000700DE" w:rsidRPr="006624B5">
        <w:rPr>
          <w:rFonts w:cstheme="minorHAnsi"/>
          <w:sz w:val="24"/>
          <w:szCs w:val="24"/>
        </w:rPr>
        <w:t>Cllr Champion will attend</w:t>
      </w:r>
      <w:r>
        <w:rPr>
          <w:rFonts w:cstheme="minorHAnsi"/>
          <w:sz w:val="24"/>
          <w:szCs w:val="24"/>
        </w:rPr>
        <w:t xml:space="preserve"> and report back. </w:t>
      </w:r>
      <w:r w:rsidR="000700DE" w:rsidRPr="006624B5">
        <w:rPr>
          <w:rFonts w:cstheme="minorHAnsi"/>
          <w:sz w:val="24"/>
          <w:szCs w:val="24"/>
        </w:rPr>
        <w:t xml:space="preserve"> Cllr Preece is unavailable for this meeting but offered to be the Parish Council representative </w:t>
      </w:r>
      <w:r>
        <w:rPr>
          <w:rFonts w:cstheme="minorHAnsi"/>
          <w:sz w:val="24"/>
          <w:szCs w:val="24"/>
        </w:rPr>
        <w:t>on</w:t>
      </w:r>
      <w:r w:rsidR="000700DE" w:rsidRPr="006624B5">
        <w:rPr>
          <w:rFonts w:cstheme="minorHAnsi"/>
          <w:sz w:val="24"/>
          <w:szCs w:val="24"/>
        </w:rPr>
        <w:t xml:space="preserve"> the Village Hall</w:t>
      </w:r>
      <w:r>
        <w:rPr>
          <w:rFonts w:cstheme="minorHAnsi"/>
          <w:sz w:val="24"/>
          <w:szCs w:val="24"/>
        </w:rPr>
        <w:t xml:space="preserve"> </w:t>
      </w:r>
      <w:r w:rsidR="00302B65">
        <w:rPr>
          <w:rFonts w:cstheme="minorHAnsi"/>
          <w:sz w:val="24"/>
          <w:szCs w:val="24"/>
        </w:rPr>
        <w:t>Committee</w:t>
      </w:r>
      <w:r w:rsidR="000700DE" w:rsidRPr="006624B5">
        <w:rPr>
          <w:rFonts w:cstheme="minorHAnsi"/>
          <w:sz w:val="24"/>
          <w:szCs w:val="24"/>
        </w:rPr>
        <w:t>.</w:t>
      </w:r>
    </w:p>
    <w:p w14:paraId="16AECAA8" w14:textId="77777777" w:rsidR="00302B65" w:rsidRDefault="000700DE" w:rsidP="00396211">
      <w:pPr>
        <w:rPr>
          <w:rFonts w:cstheme="minorHAnsi"/>
          <w:sz w:val="24"/>
          <w:szCs w:val="24"/>
        </w:rPr>
      </w:pPr>
      <w:r w:rsidRPr="002B6ACE">
        <w:rPr>
          <w:rFonts w:cstheme="minorHAnsi"/>
          <w:b/>
          <w:bCs/>
          <w:sz w:val="24"/>
          <w:szCs w:val="24"/>
        </w:rPr>
        <w:t>789 Councillor Reports</w:t>
      </w:r>
      <w:r w:rsidR="00302B65">
        <w:rPr>
          <w:rFonts w:cstheme="minorHAnsi"/>
          <w:sz w:val="24"/>
          <w:szCs w:val="24"/>
        </w:rPr>
        <w:t>:</w:t>
      </w:r>
      <w:r w:rsidRPr="002B6ACE">
        <w:rPr>
          <w:rFonts w:cstheme="minorHAnsi"/>
          <w:sz w:val="24"/>
          <w:szCs w:val="24"/>
        </w:rPr>
        <w:t xml:space="preserve"> </w:t>
      </w:r>
    </w:p>
    <w:p w14:paraId="75A2E534" w14:textId="77777777" w:rsidR="00302B65" w:rsidRDefault="000700DE" w:rsidP="00302B65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302B65">
        <w:rPr>
          <w:rFonts w:cstheme="minorHAnsi"/>
          <w:sz w:val="24"/>
          <w:szCs w:val="24"/>
        </w:rPr>
        <w:t xml:space="preserve">It was agreed to </w:t>
      </w:r>
      <w:r w:rsidR="006624B5" w:rsidRPr="00302B65">
        <w:rPr>
          <w:rFonts w:cstheme="minorHAnsi"/>
          <w:sz w:val="24"/>
          <w:szCs w:val="24"/>
        </w:rPr>
        <w:t xml:space="preserve">discuss at the September meeting the work needed </w:t>
      </w:r>
      <w:r w:rsidR="00302B65" w:rsidRPr="00302B65">
        <w:rPr>
          <w:rFonts w:cstheme="minorHAnsi"/>
          <w:sz w:val="24"/>
          <w:szCs w:val="24"/>
        </w:rPr>
        <w:t>on Varden’s Pond in 2024;</w:t>
      </w:r>
    </w:p>
    <w:p w14:paraId="5FD31E29" w14:textId="429B4719" w:rsidR="000700DE" w:rsidRPr="00302B65" w:rsidRDefault="00302B65" w:rsidP="00302B65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It was agreed</w:t>
      </w:r>
      <w:r w:rsidR="006B282B" w:rsidRPr="00302B65">
        <w:rPr>
          <w:rFonts w:cstheme="minorHAnsi"/>
          <w:sz w:val="24"/>
          <w:szCs w:val="24"/>
        </w:rPr>
        <w:t xml:space="preserve"> </w:t>
      </w:r>
      <w:r w:rsidR="004B1F48" w:rsidRPr="00302B65">
        <w:rPr>
          <w:rFonts w:cstheme="minorHAnsi"/>
          <w:sz w:val="24"/>
          <w:szCs w:val="24"/>
        </w:rPr>
        <w:t xml:space="preserve">to </w:t>
      </w:r>
      <w:r w:rsidR="006B282B" w:rsidRPr="00302B65">
        <w:rPr>
          <w:rFonts w:cstheme="minorHAnsi"/>
          <w:sz w:val="24"/>
          <w:szCs w:val="24"/>
        </w:rPr>
        <w:t xml:space="preserve">remove the 3 dead trees from Standerwick </w:t>
      </w:r>
      <w:r>
        <w:rPr>
          <w:rFonts w:cstheme="minorHAnsi"/>
          <w:sz w:val="24"/>
          <w:szCs w:val="24"/>
        </w:rPr>
        <w:t>O</w:t>
      </w:r>
      <w:r w:rsidR="006B282B" w:rsidRPr="00302B65">
        <w:rPr>
          <w:rFonts w:cstheme="minorHAnsi"/>
          <w:sz w:val="24"/>
          <w:szCs w:val="24"/>
        </w:rPr>
        <w:t>rchard</w:t>
      </w:r>
      <w:r>
        <w:rPr>
          <w:rFonts w:cstheme="minorHAnsi"/>
          <w:sz w:val="24"/>
          <w:szCs w:val="24"/>
        </w:rPr>
        <w:t xml:space="preserve"> .</w:t>
      </w:r>
    </w:p>
    <w:p w14:paraId="7032B949" w14:textId="77777777" w:rsidR="00302B65" w:rsidRDefault="006B282B" w:rsidP="00396211">
      <w:pPr>
        <w:rPr>
          <w:rFonts w:cstheme="minorHAnsi"/>
          <w:sz w:val="24"/>
          <w:szCs w:val="24"/>
        </w:rPr>
      </w:pPr>
      <w:r w:rsidRPr="002B6ACE">
        <w:rPr>
          <w:rFonts w:cstheme="minorHAnsi"/>
          <w:b/>
          <w:bCs/>
          <w:sz w:val="24"/>
          <w:szCs w:val="24"/>
        </w:rPr>
        <w:t>790 Finance</w:t>
      </w:r>
      <w:r w:rsidR="00302B65">
        <w:rPr>
          <w:rFonts w:cstheme="minorHAnsi"/>
          <w:sz w:val="24"/>
          <w:szCs w:val="24"/>
        </w:rPr>
        <w:t>:</w:t>
      </w:r>
    </w:p>
    <w:p w14:paraId="41390361" w14:textId="47CBD566" w:rsidR="006B282B" w:rsidRDefault="006B282B" w:rsidP="00302B65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302B65">
        <w:rPr>
          <w:rFonts w:cstheme="minorHAnsi"/>
          <w:sz w:val="24"/>
          <w:szCs w:val="24"/>
        </w:rPr>
        <w:t>Payments were approved for Clerk</w:t>
      </w:r>
      <w:r w:rsidR="00302B65">
        <w:rPr>
          <w:rFonts w:cstheme="minorHAnsi"/>
          <w:sz w:val="24"/>
          <w:szCs w:val="24"/>
        </w:rPr>
        <w:t>’</w:t>
      </w:r>
      <w:r w:rsidRPr="00302B65">
        <w:rPr>
          <w:rFonts w:cstheme="minorHAnsi"/>
          <w:sz w:val="24"/>
          <w:szCs w:val="24"/>
        </w:rPr>
        <w:t xml:space="preserve">s </w:t>
      </w:r>
      <w:r w:rsidR="00302B65">
        <w:rPr>
          <w:rFonts w:cstheme="minorHAnsi"/>
          <w:sz w:val="24"/>
          <w:szCs w:val="24"/>
        </w:rPr>
        <w:t xml:space="preserve">salary </w:t>
      </w:r>
      <w:r w:rsidRPr="00302B65">
        <w:rPr>
          <w:rFonts w:cstheme="minorHAnsi"/>
          <w:sz w:val="24"/>
          <w:szCs w:val="24"/>
        </w:rPr>
        <w:t>chq 334 £298.39, HMRC chq £34.80,</w:t>
      </w:r>
      <w:r w:rsidR="00302B65">
        <w:rPr>
          <w:rFonts w:cstheme="minorHAnsi"/>
          <w:sz w:val="24"/>
          <w:szCs w:val="24"/>
        </w:rPr>
        <w:t xml:space="preserve"> </w:t>
      </w:r>
      <w:r w:rsidRPr="00302B65">
        <w:rPr>
          <w:rFonts w:cstheme="minorHAnsi"/>
          <w:sz w:val="24"/>
          <w:szCs w:val="24"/>
        </w:rPr>
        <w:t xml:space="preserve">Cambridge &amp; </w:t>
      </w:r>
      <w:r w:rsidR="00302B65">
        <w:rPr>
          <w:rFonts w:cstheme="minorHAnsi"/>
          <w:sz w:val="24"/>
          <w:szCs w:val="24"/>
        </w:rPr>
        <w:t>C</w:t>
      </w:r>
      <w:r w:rsidRPr="00302B65">
        <w:rPr>
          <w:rFonts w:cstheme="minorHAnsi"/>
          <w:sz w:val="24"/>
          <w:szCs w:val="24"/>
        </w:rPr>
        <w:t xml:space="preserve">ounties </w:t>
      </w:r>
      <w:r w:rsidR="00302B65">
        <w:rPr>
          <w:rFonts w:cstheme="minorHAnsi"/>
          <w:sz w:val="24"/>
          <w:szCs w:val="24"/>
        </w:rPr>
        <w:t xml:space="preserve">Bank </w:t>
      </w:r>
      <w:r w:rsidRPr="00302B65">
        <w:rPr>
          <w:rFonts w:cstheme="minorHAnsi"/>
          <w:sz w:val="24"/>
          <w:szCs w:val="24"/>
        </w:rPr>
        <w:t>savings bond chq337 £20,000</w:t>
      </w:r>
      <w:r w:rsidR="00302B65">
        <w:rPr>
          <w:rFonts w:cstheme="minorHAnsi"/>
          <w:sz w:val="24"/>
          <w:szCs w:val="24"/>
        </w:rPr>
        <w:t>;</w:t>
      </w:r>
    </w:p>
    <w:p w14:paraId="43437D13" w14:textId="6FFCCD05" w:rsidR="006B282B" w:rsidRDefault="00302B65" w:rsidP="00556B8B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302B65">
        <w:rPr>
          <w:rFonts w:cstheme="minorHAnsi"/>
          <w:sz w:val="24"/>
          <w:szCs w:val="24"/>
        </w:rPr>
        <w:t>Chq 332 to the Horton and Broadway Eco Group could not be presented since it was in the wrong name. Chq 336 £100 had been issued in its place</w:t>
      </w:r>
      <w:r>
        <w:rPr>
          <w:rFonts w:cstheme="minorHAnsi"/>
          <w:sz w:val="24"/>
          <w:szCs w:val="24"/>
        </w:rPr>
        <w:t>;</w:t>
      </w:r>
    </w:p>
    <w:p w14:paraId="50D13EA4" w14:textId="59A270BC" w:rsidR="00302B65" w:rsidRPr="00302B65" w:rsidRDefault="00302B65" w:rsidP="00556B8B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Council confirmed the payment of £20,000 to the Cambridge and Counties Bank out of reserves.</w:t>
      </w:r>
    </w:p>
    <w:p w14:paraId="0F221DC5" w14:textId="7934F6AB" w:rsidR="006B282B" w:rsidRDefault="006B282B" w:rsidP="00396211">
      <w:pPr>
        <w:rPr>
          <w:rFonts w:cstheme="minorHAnsi"/>
          <w:sz w:val="24"/>
          <w:szCs w:val="24"/>
        </w:rPr>
      </w:pPr>
      <w:r w:rsidRPr="002B6ACE">
        <w:rPr>
          <w:rFonts w:cstheme="minorHAnsi"/>
          <w:b/>
          <w:bCs/>
          <w:sz w:val="24"/>
          <w:szCs w:val="24"/>
        </w:rPr>
        <w:t>791 Date of next meeting</w:t>
      </w:r>
      <w:r w:rsidR="00302B65">
        <w:rPr>
          <w:rFonts w:cstheme="minorHAnsi"/>
          <w:b/>
          <w:bCs/>
          <w:sz w:val="24"/>
          <w:szCs w:val="24"/>
        </w:rPr>
        <w:t>:</w:t>
      </w:r>
      <w:r w:rsidRPr="002B6ACE">
        <w:rPr>
          <w:rFonts w:cstheme="minorHAnsi"/>
          <w:sz w:val="24"/>
          <w:szCs w:val="24"/>
        </w:rPr>
        <w:t xml:space="preserve"> 6</w:t>
      </w:r>
      <w:r w:rsidRPr="002B6ACE">
        <w:rPr>
          <w:rFonts w:cstheme="minorHAnsi"/>
          <w:sz w:val="24"/>
          <w:szCs w:val="24"/>
          <w:vertAlign w:val="superscript"/>
        </w:rPr>
        <w:t>th</w:t>
      </w:r>
      <w:r w:rsidRPr="002B6ACE">
        <w:rPr>
          <w:rFonts w:cstheme="minorHAnsi"/>
          <w:sz w:val="24"/>
          <w:szCs w:val="24"/>
        </w:rPr>
        <w:t xml:space="preserve"> June 2023</w:t>
      </w:r>
      <w:r w:rsidR="00302B65">
        <w:rPr>
          <w:rFonts w:cstheme="minorHAnsi"/>
          <w:sz w:val="24"/>
          <w:szCs w:val="24"/>
        </w:rPr>
        <w:t>.</w:t>
      </w:r>
    </w:p>
    <w:p w14:paraId="02D51F50" w14:textId="77777777" w:rsidR="00302B65" w:rsidRDefault="00302B65" w:rsidP="00396211">
      <w:pPr>
        <w:rPr>
          <w:rFonts w:cstheme="minorHAnsi"/>
          <w:sz w:val="24"/>
          <w:szCs w:val="24"/>
        </w:rPr>
      </w:pPr>
    </w:p>
    <w:p w14:paraId="5057BC76" w14:textId="5B427E4A" w:rsidR="00302B65" w:rsidRDefault="00302B65" w:rsidP="0039621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Signed…………………………………………………….</w:t>
      </w:r>
    </w:p>
    <w:p w14:paraId="4264D57B" w14:textId="77777777" w:rsidR="00302B65" w:rsidRDefault="00302B65" w:rsidP="00396211">
      <w:pPr>
        <w:rPr>
          <w:rFonts w:cstheme="minorHAnsi"/>
          <w:sz w:val="24"/>
          <w:szCs w:val="24"/>
        </w:rPr>
      </w:pPr>
    </w:p>
    <w:p w14:paraId="16E253A2" w14:textId="793882D4" w:rsidR="00302B65" w:rsidRPr="002B6ACE" w:rsidRDefault="00302B65" w:rsidP="0039621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Dated…………………………………………………………</w:t>
      </w:r>
    </w:p>
    <w:p w14:paraId="2ADCB635" w14:textId="77777777" w:rsidR="00E66903" w:rsidRPr="002B6ACE" w:rsidRDefault="00E66903">
      <w:pPr>
        <w:rPr>
          <w:rFonts w:cstheme="minorHAnsi"/>
          <w:sz w:val="24"/>
          <w:szCs w:val="24"/>
        </w:rPr>
      </w:pPr>
    </w:p>
    <w:sectPr w:rsidR="00E66903" w:rsidRPr="002B6A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6716B"/>
    <w:multiLevelType w:val="hybridMultilevel"/>
    <w:tmpl w:val="5AC8199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96118"/>
    <w:multiLevelType w:val="hybridMultilevel"/>
    <w:tmpl w:val="5F5CD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E9750B"/>
    <w:multiLevelType w:val="hybridMultilevel"/>
    <w:tmpl w:val="0882AC54"/>
    <w:lvl w:ilvl="0" w:tplc="08090017">
      <w:start w:val="1"/>
      <w:numFmt w:val="lowerLetter"/>
      <w:lvlText w:val="%1)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F5373D4"/>
    <w:multiLevelType w:val="hybridMultilevel"/>
    <w:tmpl w:val="359C1A0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A4D6A"/>
    <w:multiLevelType w:val="hybridMultilevel"/>
    <w:tmpl w:val="359C1A0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5C234A"/>
    <w:multiLevelType w:val="hybridMultilevel"/>
    <w:tmpl w:val="37D8E1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8229596">
    <w:abstractNumId w:val="1"/>
  </w:num>
  <w:num w:numId="2" w16cid:durableId="464738942">
    <w:abstractNumId w:val="5"/>
  </w:num>
  <w:num w:numId="3" w16cid:durableId="964776366">
    <w:abstractNumId w:val="2"/>
  </w:num>
  <w:num w:numId="4" w16cid:durableId="1046610138">
    <w:abstractNumId w:val="3"/>
  </w:num>
  <w:num w:numId="5" w16cid:durableId="1662922874">
    <w:abstractNumId w:val="0"/>
  </w:num>
  <w:num w:numId="6" w16cid:durableId="7219016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903"/>
    <w:rsid w:val="000700DE"/>
    <w:rsid w:val="00235170"/>
    <w:rsid w:val="002B6ACE"/>
    <w:rsid w:val="00302B65"/>
    <w:rsid w:val="00396211"/>
    <w:rsid w:val="004B1F48"/>
    <w:rsid w:val="004C698C"/>
    <w:rsid w:val="005377CE"/>
    <w:rsid w:val="006624B5"/>
    <w:rsid w:val="006B282B"/>
    <w:rsid w:val="00A9083E"/>
    <w:rsid w:val="00E6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AABC9"/>
  <w15:chartTrackingRefBased/>
  <w15:docId w15:val="{EC419802-C265-4500-AA54-2B24A895E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903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4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Broadway PC</dc:creator>
  <cp:keywords/>
  <dc:description/>
  <cp:lastModifiedBy>Broadway PC</cp:lastModifiedBy>
  <cp:revision>4</cp:revision>
  <dcterms:created xsi:type="dcterms:W3CDTF">2023-05-22T14:20:00Z</dcterms:created>
  <dcterms:modified xsi:type="dcterms:W3CDTF">2023-05-23T14:16:00Z</dcterms:modified>
</cp:coreProperties>
</file>