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6CF00" w14:textId="01E43FDF" w:rsidR="002B626F" w:rsidRPr="00A91AE9" w:rsidRDefault="002B626F" w:rsidP="002B626F">
      <w:pPr>
        <w:rPr>
          <w:rFonts w:cstheme="minorHAnsi"/>
          <w:sz w:val="52"/>
          <w:szCs w:val="52"/>
          <w:lang w:val="en-GB"/>
        </w:rPr>
      </w:pPr>
      <w:r w:rsidRPr="00A91AE9">
        <w:rPr>
          <w:rFonts w:cstheme="minorHAnsi"/>
          <w:sz w:val="52"/>
          <w:szCs w:val="52"/>
          <w:lang w:val="en-GB"/>
        </w:rPr>
        <w:t xml:space="preserve">            Broadway Parish Council</w:t>
      </w:r>
    </w:p>
    <w:p w14:paraId="184028A4" w14:textId="5ADFE19C" w:rsidR="002B626F" w:rsidRPr="00A91AE9" w:rsidRDefault="002B626F" w:rsidP="002B626F">
      <w:pPr>
        <w:rPr>
          <w:rFonts w:cstheme="minorHAnsi"/>
          <w:sz w:val="24"/>
          <w:szCs w:val="24"/>
          <w:lang w:val="en-GB"/>
        </w:rPr>
      </w:pPr>
      <w:r w:rsidRPr="00A91AE9">
        <w:rPr>
          <w:rFonts w:cstheme="minorHAnsi"/>
          <w:sz w:val="24"/>
          <w:szCs w:val="24"/>
          <w:lang w:val="en-GB"/>
        </w:rPr>
        <w:t>Minutes of the meeting held at Broadway Village Hall on 7</w:t>
      </w:r>
      <w:r w:rsidRPr="00A91AE9">
        <w:rPr>
          <w:rFonts w:cstheme="minorHAnsi"/>
          <w:sz w:val="24"/>
          <w:szCs w:val="24"/>
          <w:vertAlign w:val="superscript"/>
          <w:lang w:val="en-GB"/>
        </w:rPr>
        <w:t>th</w:t>
      </w:r>
      <w:r w:rsidRPr="00A91AE9">
        <w:rPr>
          <w:rFonts w:cstheme="minorHAnsi"/>
          <w:sz w:val="24"/>
          <w:szCs w:val="24"/>
          <w:lang w:val="en-GB"/>
        </w:rPr>
        <w:t xml:space="preserve"> February 2023 at 7.30</w:t>
      </w:r>
      <w:r w:rsidR="00CB0959" w:rsidRPr="00A91AE9">
        <w:rPr>
          <w:rFonts w:cstheme="minorHAnsi"/>
          <w:sz w:val="24"/>
          <w:szCs w:val="24"/>
          <w:lang w:val="en-GB"/>
        </w:rPr>
        <w:t xml:space="preserve"> pm</w:t>
      </w:r>
    </w:p>
    <w:p w14:paraId="56E4D9E9" w14:textId="62B0D607" w:rsidR="002B626F" w:rsidRPr="00A91AE9" w:rsidRDefault="002B626F" w:rsidP="002B626F">
      <w:pPr>
        <w:rPr>
          <w:rFonts w:cstheme="minorHAnsi"/>
          <w:sz w:val="24"/>
          <w:szCs w:val="24"/>
          <w:lang w:val="en-GB"/>
        </w:rPr>
      </w:pPr>
      <w:r w:rsidRPr="00A91AE9">
        <w:rPr>
          <w:rFonts w:cstheme="minorHAnsi"/>
          <w:b/>
          <w:bCs/>
          <w:sz w:val="24"/>
          <w:szCs w:val="24"/>
          <w:lang w:val="en-GB"/>
        </w:rPr>
        <w:t>Page 144</w:t>
      </w:r>
    </w:p>
    <w:p w14:paraId="0E13F9C1" w14:textId="0E0CE652" w:rsidR="002B626F" w:rsidRPr="00A91AE9" w:rsidRDefault="002B626F" w:rsidP="002B626F">
      <w:pPr>
        <w:rPr>
          <w:rFonts w:cstheme="minorHAnsi"/>
          <w:sz w:val="24"/>
          <w:szCs w:val="24"/>
        </w:rPr>
      </w:pPr>
      <w:r w:rsidRPr="00A91AE9">
        <w:rPr>
          <w:rFonts w:cstheme="minorHAnsi"/>
          <w:b/>
          <w:bCs/>
          <w:sz w:val="24"/>
          <w:szCs w:val="24"/>
        </w:rPr>
        <w:t>737 Attendance</w:t>
      </w:r>
      <w:r w:rsidRPr="00A91AE9">
        <w:rPr>
          <w:rFonts w:cstheme="minorHAnsi"/>
          <w:sz w:val="24"/>
          <w:szCs w:val="24"/>
        </w:rPr>
        <w:t>: Counci</w:t>
      </w:r>
      <w:r w:rsidR="00CB0959" w:rsidRPr="00A91AE9">
        <w:rPr>
          <w:rFonts w:cstheme="minorHAnsi"/>
          <w:sz w:val="24"/>
          <w:szCs w:val="24"/>
        </w:rPr>
        <w:t>l</w:t>
      </w:r>
      <w:r w:rsidRPr="00A91AE9">
        <w:rPr>
          <w:rFonts w:cstheme="minorHAnsi"/>
          <w:sz w:val="24"/>
          <w:szCs w:val="24"/>
        </w:rPr>
        <w:t>lors Gregory (Chair</w:t>
      </w:r>
      <w:r w:rsidR="00CB0959" w:rsidRPr="00A91AE9">
        <w:rPr>
          <w:rFonts w:cstheme="minorHAnsi"/>
          <w:sz w:val="24"/>
          <w:szCs w:val="24"/>
        </w:rPr>
        <w:t>), Champion</w:t>
      </w:r>
      <w:r w:rsidRPr="00A91AE9">
        <w:rPr>
          <w:rFonts w:cstheme="minorHAnsi"/>
          <w:sz w:val="24"/>
          <w:szCs w:val="24"/>
        </w:rPr>
        <w:t xml:space="preserve">, Preece, Toms, Frayne, Clerk Fiona </w:t>
      </w:r>
      <w:r w:rsidR="00CB0959" w:rsidRPr="00A91AE9">
        <w:rPr>
          <w:rFonts w:cstheme="minorHAnsi"/>
          <w:sz w:val="24"/>
          <w:szCs w:val="24"/>
        </w:rPr>
        <w:t>McKenzie and</w:t>
      </w:r>
      <w:r w:rsidRPr="00A91AE9">
        <w:rPr>
          <w:rFonts w:cstheme="minorHAnsi"/>
          <w:sz w:val="24"/>
          <w:szCs w:val="24"/>
        </w:rPr>
        <w:t xml:space="preserve"> 2 members of the public.</w:t>
      </w:r>
    </w:p>
    <w:p w14:paraId="2F61150A" w14:textId="18C94A2E" w:rsidR="002B626F" w:rsidRPr="00A91AE9" w:rsidRDefault="002B626F" w:rsidP="002B626F">
      <w:pPr>
        <w:rPr>
          <w:rFonts w:cstheme="minorHAnsi"/>
          <w:sz w:val="24"/>
          <w:szCs w:val="24"/>
        </w:rPr>
      </w:pPr>
      <w:r w:rsidRPr="00A91AE9">
        <w:rPr>
          <w:rFonts w:cstheme="minorHAnsi"/>
          <w:b/>
          <w:bCs/>
          <w:sz w:val="24"/>
          <w:szCs w:val="24"/>
        </w:rPr>
        <w:t>738 Apologies</w:t>
      </w:r>
      <w:r w:rsidRPr="00A91AE9">
        <w:rPr>
          <w:rFonts w:cstheme="minorHAnsi"/>
          <w:sz w:val="24"/>
          <w:szCs w:val="24"/>
        </w:rPr>
        <w:t>: Counci</w:t>
      </w:r>
      <w:r w:rsidR="00CB0959" w:rsidRPr="00A91AE9">
        <w:rPr>
          <w:rFonts w:cstheme="minorHAnsi"/>
          <w:sz w:val="24"/>
          <w:szCs w:val="24"/>
        </w:rPr>
        <w:t>l</w:t>
      </w:r>
      <w:r w:rsidRPr="00A91AE9">
        <w:rPr>
          <w:rFonts w:cstheme="minorHAnsi"/>
          <w:sz w:val="24"/>
          <w:szCs w:val="24"/>
        </w:rPr>
        <w:t xml:space="preserve">lor </w:t>
      </w:r>
      <w:r w:rsidR="00CB0959" w:rsidRPr="00A91AE9">
        <w:rPr>
          <w:rFonts w:cstheme="minorHAnsi"/>
          <w:sz w:val="24"/>
          <w:szCs w:val="24"/>
        </w:rPr>
        <w:t>Baker, District</w:t>
      </w:r>
      <w:r w:rsidRPr="00A91AE9">
        <w:rPr>
          <w:rFonts w:cstheme="minorHAnsi"/>
          <w:sz w:val="24"/>
          <w:szCs w:val="24"/>
        </w:rPr>
        <w:t xml:space="preserve"> Councillor Buckler, County Councilor Osborne and H and B Eco Group had sent their apologies.</w:t>
      </w:r>
    </w:p>
    <w:p w14:paraId="15FFFE17" w14:textId="7D2F8559" w:rsidR="002B626F" w:rsidRPr="00A91AE9" w:rsidRDefault="002B626F" w:rsidP="002B626F">
      <w:pPr>
        <w:rPr>
          <w:rFonts w:cstheme="minorHAnsi"/>
          <w:sz w:val="24"/>
          <w:szCs w:val="24"/>
        </w:rPr>
      </w:pPr>
      <w:r w:rsidRPr="00A91AE9">
        <w:rPr>
          <w:rFonts w:cstheme="minorHAnsi"/>
          <w:b/>
          <w:bCs/>
          <w:sz w:val="24"/>
          <w:szCs w:val="24"/>
        </w:rPr>
        <w:t xml:space="preserve">739 Public participation: </w:t>
      </w:r>
      <w:r w:rsidRPr="00A91AE9">
        <w:rPr>
          <w:rFonts w:cstheme="minorHAnsi"/>
          <w:sz w:val="24"/>
          <w:szCs w:val="24"/>
        </w:rPr>
        <w:t>Nothing was raised</w:t>
      </w:r>
      <w:r w:rsidR="00CB0959" w:rsidRPr="00A91AE9">
        <w:rPr>
          <w:rFonts w:cstheme="minorHAnsi"/>
          <w:sz w:val="24"/>
          <w:szCs w:val="24"/>
        </w:rPr>
        <w:t>.</w:t>
      </w:r>
    </w:p>
    <w:p w14:paraId="19370BB1" w14:textId="34CEF647" w:rsidR="002B626F" w:rsidRPr="00A91AE9" w:rsidRDefault="002B626F" w:rsidP="002B626F">
      <w:pPr>
        <w:rPr>
          <w:rFonts w:cstheme="minorHAnsi"/>
          <w:sz w:val="24"/>
          <w:szCs w:val="24"/>
        </w:rPr>
      </w:pPr>
      <w:r w:rsidRPr="00A91AE9">
        <w:rPr>
          <w:rFonts w:cstheme="minorHAnsi"/>
          <w:b/>
          <w:bCs/>
          <w:sz w:val="24"/>
          <w:szCs w:val="24"/>
        </w:rPr>
        <w:t>740 Declarations of interests:</w:t>
      </w:r>
      <w:r w:rsidRPr="00A91AE9">
        <w:rPr>
          <w:rFonts w:cstheme="minorHAnsi"/>
          <w:sz w:val="24"/>
          <w:szCs w:val="24"/>
        </w:rPr>
        <w:t xml:space="preserve"> Cllr Champion </w:t>
      </w:r>
      <w:r w:rsidR="000372C4" w:rsidRPr="00A91AE9">
        <w:rPr>
          <w:rFonts w:cstheme="minorHAnsi"/>
          <w:sz w:val="24"/>
          <w:szCs w:val="24"/>
        </w:rPr>
        <w:t xml:space="preserve">declared an interest in the </w:t>
      </w:r>
      <w:r w:rsidRPr="00A91AE9">
        <w:rPr>
          <w:rFonts w:cstheme="minorHAnsi"/>
          <w:sz w:val="24"/>
          <w:szCs w:val="24"/>
        </w:rPr>
        <w:t>planning application</w:t>
      </w:r>
      <w:r w:rsidR="000372C4" w:rsidRPr="00A91AE9">
        <w:rPr>
          <w:rFonts w:cstheme="minorHAnsi"/>
          <w:sz w:val="24"/>
          <w:szCs w:val="24"/>
        </w:rPr>
        <w:t xml:space="preserve"> at Grinters Yard.</w:t>
      </w:r>
    </w:p>
    <w:p w14:paraId="6FC849B5" w14:textId="23D2F1A7" w:rsidR="002B626F" w:rsidRPr="00A91AE9" w:rsidRDefault="002B626F" w:rsidP="002B626F">
      <w:pPr>
        <w:rPr>
          <w:rFonts w:cstheme="minorHAnsi"/>
          <w:sz w:val="24"/>
          <w:szCs w:val="24"/>
        </w:rPr>
      </w:pPr>
      <w:r w:rsidRPr="00A91AE9">
        <w:rPr>
          <w:rFonts w:cstheme="minorHAnsi"/>
          <w:b/>
          <w:bCs/>
          <w:sz w:val="24"/>
          <w:szCs w:val="24"/>
        </w:rPr>
        <w:t>741 Minutes:</w:t>
      </w:r>
      <w:r w:rsidRPr="00A91AE9">
        <w:rPr>
          <w:rFonts w:cstheme="minorHAnsi"/>
          <w:sz w:val="24"/>
          <w:szCs w:val="24"/>
        </w:rPr>
        <w:t xml:space="preserve"> The Council approved the minutes from the meeting held on 11</w:t>
      </w:r>
      <w:r w:rsidRPr="00A91AE9">
        <w:rPr>
          <w:rFonts w:cstheme="minorHAnsi"/>
          <w:sz w:val="24"/>
          <w:szCs w:val="24"/>
          <w:vertAlign w:val="superscript"/>
        </w:rPr>
        <w:t>th</w:t>
      </w:r>
      <w:r w:rsidRPr="00A91AE9">
        <w:rPr>
          <w:rFonts w:cstheme="minorHAnsi"/>
          <w:sz w:val="24"/>
          <w:szCs w:val="24"/>
        </w:rPr>
        <w:t xml:space="preserve"> January 2023 as a true record to be signed by the Chairman.</w:t>
      </w:r>
    </w:p>
    <w:p w14:paraId="6E8D54C7" w14:textId="1D8BDD0F" w:rsidR="002B626F" w:rsidRPr="00A91AE9" w:rsidRDefault="002B626F" w:rsidP="005437F1">
      <w:pPr>
        <w:rPr>
          <w:rFonts w:cstheme="minorHAnsi"/>
          <w:sz w:val="24"/>
          <w:szCs w:val="24"/>
        </w:rPr>
      </w:pPr>
      <w:r w:rsidRPr="00A91AE9">
        <w:rPr>
          <w:rFonts w:cstheme="minorHAnsi"/>
          <w:b/>
          <w:bCs/>
          <w:sz w:val="24"/>
          <w:szCs w:val="24"/>
        </w:rPr>
        <w:t>742 Matters arising</w:t>
      </w:r>
      <w:r w:rsidR="000372C4" w:rsidRPr="00A91AE9">
        <w:rPr>
          <w:rFonts w:cstheme="minorHAnsi"/>
          <w:sz w:val="24"/>
          <w:szCs w:val="24"/>
        </w:rPr>
        <w:t>:</w:t>
      </w:r>
      <w:r w:rsidR="005437F1" w:rsidRPr="00A91AE9">
        <w:rPr>
          <w:rFonts w:cstheme="minorHAnsi"/>
          <w:sz w:val="24"/>
          <w:szCs w:val="24"/>
        </w:rPr>
        <w:t xml:space="preserve"> Councillors agreed to do a village walkabout of Council assets at a date to be confirmed. It was reported that </w:t>
      </w:r>
      <w:r w:rsidR="00CB0959" w:rsidRPr="00A91AE9">
        <w:rPr>
          <w:rFonts w:cstheme="minorHAnsi"/>
          <w:sz w:val="24"/>
          <w:szCs w:val="24"/>
        </w:rPr>
        <w:t xml:space="preserve">County Council </w:t>
      </w:r>
      <w:r w:rsidR="005437F1" w:rsidRPr="00A91AE9">
        <w:rPr>
          <w:rFonts w:cstheme="minorHAnsi"/>
          <w:sz w:val="24"/>
          <w:szCs w:val="24"/>
        </w:rPr>
        <w:t xml:space="preserve">surveyors </w:t>
      </w:r>
      <w:r w:rsidR="00CB0959" w:rsidRPr="00A91AE9">
        <w:rPr>
          <w:rFonts w:cstheme="minorHAnsi"/>
          <w:sz w:val="24"/>
          <w:szCs w:val="24"/>
        </w:rPr>
        <w:t>have inspected the</w:t>
      </w:r>
      <w:r w:rsidR="005437F1" w:rsidRPr="00A91AE9">
        <w:rPr>
          <w:rFonts w:cstheme="minorHAnsi"/>
          <w:sz w:val="24"/>
          <w:szCs w:val="24"/>
        </w:rPr>
        <w:t xml:space="preserve"> Suggs Lane </w:t>
      </w:r>
      <w:r w:rsidR="00CB0959" w:rsidRPr="00A91AE9">
        <w:rPr>
          <w:rFonts w:cstheme="minorHAnsi"/>
          <w:sz w:val="24"/>
          <w:szCs w:val="24"/>
        </w:rPr>
        <w:t>b</w:t>
      </w:r>
      <w:r w:rsidR="005437F1" w:rsidRPr="00A91AE9">
        <w:rPr>
          <w:rFonts w:cstheme="minorHAnsi"/>
          <w:sz w:val="24"/>
          <w:szCs w:val="24"/>
        </w:rPr>
        <w:t>ridge</w:t>
      </w:r>
      <w:r w:rsidR="00364DE3" w:rsidRPr="00A91AE9">
        <w:rPr>
          <w:rFonts w:cstheme="minorHAnsi"/>
          <w:sz w:val="24"/>
          <w:szCs w:val="24"/>
        </w:rPr>
        <w:t xml:space="preserve"> </w:t>
      </w:r>
      <w:r w:rsidR="005437F1" w:rsidRPr="00A91AE9">
        <w:rPr>
          <w:rFonts w:cstheme="minorHAnsi"/>
          <w:sz w:val="24"/>
          <w:szCs w:val="24"/>
        </w:rPr>
        <w:t>for wo</w:t>
      </w:r>
      <w:r w:rsidR="00364DE3" w:rsidRPr="00A91AE9">
        <w:rPr>
          <w:rFonts w:cstheme="minorHAnsi"/>
          <w:sz w:val="24"/>
          <w:szCs w:val="24"/>
        </w:rPr>
        <w:t>rk</w:t>
      </w:r>
      <w:r w:rsidR="005437F1" w:rsidRPr="00A91AE9">
        <w:rPr>
          <w:rFonts w:cstheme="minorHAnsi"/>
          <w:sz w:val="24"/>
          <w:szCs w:val="24"/>
        </w:rPr>
        <w:t xml:space="preserve"> </w:t>
      </w:r>
      <w:r w:rsidR="00CB0959" w:rsidRPr="00A91AE9">
        <w:rPr>
          <w:rFonts w:cstheme="minorHAnsi"/>
          <w:sz w:val="24"/>
          <w:szCs w:val="24"/>
        </w:rPr>
        <w:t xml:space="preserve">to replace the culvert </w:t>
      </w:r>
      <w:r w:rsidR="005437F1" w:rsidRPr="00A91AE9">
        <w:rPr>
          <w:rFonts w:cstheme="minorHAnsi"/>
          <w:sz w:val="24"/>
          <w:szCs w:val="24"/>
        </w:rPr>
        <w:t>to commence ne</w:t>
      </w:r>
      <w:r w:rsidR="00890FCA" w:rsidRPr="00A91AE9">
        <w:rPr>
          <w:rFonts w:cstheme="minorHAnsi"/>
          <w:sz w:val="24"/>
          <w:szCs w:val="24"/>
        </w:rPr>
        <w:t>x</w:t>
      </w:r>
      <w:r w:rsidR="005437F1" w:rsidRPr="00A91AE9">
        <w:rPr>
          <w:rFonts w:cstheme="minorHAnsi"/>
          <w:sz w:val="24"/>
          <w:szCs w:val="24"/>
        </w:rPr>
        <w:t xml:space="preserve">t year. </w:t>
      </w:r>
      <w:r w:rsidR="00D645E4" w:rsidRPr="00A91AE9">
        <w:rPr>
          <w:rFonts w:cstheme="minorHAnsi"/>
          <w:sz w:val="24"/>
          <w:szCs w:val="24"/>
        </w:rPr>
        <w:t xml:space="preserve">Cllr </w:t>
      </w:r>
      <w:r w:rsidR="00CB0959" w:rsidRPr="00A91AE9">
        <w:rPr>
          <w:rFonts w:cstheme="minorHAnsi"/>
          <w:sz w:val="24"/>
          <w:szCs w:val="24"/>
        </w:rPr>
        <w:t>Preece had</w:t>
      </w:r>
      <w:r w:rsidR="00D645E4" w:rsidRPr="00A91AE9">
        <w:rPr>
          <w:rFonts w:cstheme="minorHAnsi"/>
          <w:sz w:val="24"/>
          <w:szCs w:val="24"/>
        </w:rPr>
        <w:t xml:space="preserve"> seen the dog warden who was replacing bins in Horton and </w:t>
      </w:r>
      <w:r w:rsidR="00CB0959" w:rsidRPr="00A91AE9">
        <w:rPr>
          <w:rFonts w:cstheme="minorHAnsi"/>
          <w:sz w:val="24"/>
          <w:szCs w:val="24"/>
        </w:rPr>
        <w:t xml:space="preserve">had </w:t>
      </w:r>
      <w:r w:rsidR="00D645E4" w:rsidRPr="00A91AE9">
        <w:rPr>
          <w:rFonts w:cstheme="minorHAnsi"/>
          <w:sz w:val="24"/>
          <w:szCs w:val="24"/>
        </w:rPr>
        <w:t xml:space="preserve">requested </w:t>
      </w:r>
      <w:r w:rsidR="00CB0959" w:rsidRPr="00A91AE9">
        <w:rPr>
          <w:rFonts w:cstheme="minorHAnsi"/>
          <w:sz w:val="24"/>
          <w:szCs w:val="24"/>
        </w:rPr>
        <w:t xml:space="preserve">that </w:t>
      </w:r>
      <w:r w:rsidR="00D645E4" w:rsidRPr="00A91AE9">
        <w:rPr>
          <w:rFonts w:cstheme="minorHAnsi"/>
          <w:sz w:val="24"/>
          <w:szCs w:val="24"/>
        </w:rPr>
        <w:t xml:space="preserve">Broadway have </w:t>
      </w:r>
      <w:r w:rsidR="00CB0959" w:rsidRPr="00A91AE9">
        <w:rPr>
          <w:rFonts w:cstheme="minorHAnsi"/>
          <w:sz w:val="24"/>
          <w:szCs w:val="24"/>
        </w:rPr>
        <w:t xml:space="preserve">similar, </w:t>
      </w:r>
      <w:r w:rsidR="00D645E4" w:rsidRPr="00A91AE9">
        <w:rPr>
          <w:rFonts w:cstheme="minorHAnsi"/>
          <w:sz w:val="24"/>
          <w:szCs w:val="24"/>
        </w:rPr>
        <w:t>larger ones.</w:t>
      </w:r>
    </w:p>
    <w:p w14:paraId="5EAAA06D" w14:textId="7040E3B6" w:rsidR="00D645E4" w:rsidRPr="00A91AE9" w:rsidRDefault="00D645E4" w:rsidP="005437F1">
      <w:pPr>
        <w:rPr>
          <w:rFonts w:cstheme="minorHAnsi"/>
          <w:sz w:val="24"/>
          <w:szCs w:val="24"/>
        </w:rPr>
      </w:pPr>
      <w:r w:rsidRPr="00A91AE9">
        <w:rPr>
          <w:rFonts w:cstheme="minorHAnsi"/>
          <w:b/>
          <w:bCs/>
          <w:sz w:val="24"/>
          <w:szCs w:val="24"/>
        </w:rPr>
        <w:t>743 Planning</w:t>
      </w:r>
      <w:r w:rsidR="000372C4" w:rsidRPr="00A91AE9">
        <w:rPr>
          <w:rFonts w:cstheme="minorHAnsi"/>
          <w:sz w:val="24"/>
          <w:szCs w:val="24"/>
        </w:rPr>
        <w:t>:</w:t>
      </w:r>
      <w:r w:rsidRPr="00A91AE9">
        <w:rPr>
          <w:rFonts w:cstheme="minorHAnsi"/>
          <w:sz w:val="24"/>
          <w:szCs w:val="24"/>
        </w:rPr>
        <w:t xml:space="preserve"> Cllr Champion left the room</w:t>
      </w:r>
      <w:r w:rsidR="00A91AE9">
        <w:rPr>
          <w:rFonts w:cstheme="minorHAnsi"/>
          <w:sz w:val="24"/>
          <w:szCs w:val="24"/>
        </w:rPr>
        <w:t>.</w:t>
      </w:r>
    </w:p>
    <w:p w14:paraId="1507142A" w14:textId="3F09EC29" w:rsidR="00D645E4" w:rsidRPr="00A91AE9" w:rsidRDefault="00D645E4" w:rsidP="00D645E4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A91AE9">
        <w:rPr>
          <w:rFonts w:cstheme="minorHAnsi"/>
          <w:b/>
          <w:bCs/>
          <w:sz w:val="24"/>
          <w:szCs w:val="24"/>
        </w:rPr>
        <w:t xml:space="preserve"> 22/03048/FUL</w:t>
      </w:r>
      <w:r w:rsidR="00CB0959" w:rsidRPr="00A91AE9">
        <w:rPr>
          <w:rFonts w:cstheme="minorHAnsi"/>
          <w:b/>
          <w:bCs/>
          <w:sz w:val="24"/>
          <w:szCs w:val="24"/>
        </w:rPr>
        <w:t>:</w:t>
      </w:r>
      <w:r w:rsidRPr="00A91AE9">
        <w:rPr>
          <w:rFonts w:cstheme="minorHAnsi"/>
          <w:sz w:val="24"/>
          <w:szCs w:val="24"/>
        </w:rPr>
        <w:t xml:space="preserve"> </w:t>
      </w:r>
      <w:r w:rsidRPr="00A91AE9">
        <w:rPr>
          <w:rFonts w:cstheme="minorHAnsi"/>
          <w:b/>
          <w:bCs/>
          <w:sz w:val="24"/>
          <w:szCs w:val="24"/>
        </w:rPr>
        <w:t xml:space="preserve">2 dwellings at Grinters </w:t>
      </w:r>
      <w:r w:rsidR="00CB0959" w:rsidRPr="00A91AE9">
        <w:rPr>
          <w:rFonts w:cstheme="minorHAnsi"/>
          <w:b/>
          <w:bCs/>
          <w:sz w:val="24"/>
          <w:szCs w:val="24"/>
        </w:rPr>
        <w:t>Y</w:t>
      </w:r>
      <w:r w:rsidRPr="00A91AE9">
        <w:rPr>
          <w:rFonts w:cstheme="minorHAnsi"/>
          <w:b/>
          <w:bCs/>
          <w:sz w:val="24"/>
          <w:szCs w:val="24"/>
        </w:rPr>
        <w:t>ard</w:t>
      </w:r>
      <w:r w:rsidR="00CB0959" w:rsidRPr="00A91AE9">
        <w:rPr>
          <w:rFonts w:cstheme="minorHAnsi"/>
          <w:sz w:val="24"/>
          <w:szCs w:val="24"/>
        </w:rPr>
        <w:t>:</w:t>
      </w:r>
      <w:r w:rsidRPr="00A91AE9">
        <w:rPr>
          <w:rFonts w:cstheme="minorHAnsi"/>
          <w:sz w:val="24"/>
          <w:szCs w:val="24"/>
        </w:rPr>
        <w:t xml:space="preserve"> Council discussed the application and agreed </w:t>
      </w:r>
      <w:r w:rsidR="00A91AE9">
        <w:rPr>
          <w:rFonts w:cstheme="minorHAnsi"/>
          <w:sz w:val="24"/>
          <w:szCs w:val="24"/>
        </w:rPr>
        <w:t>it had</w:t>
      </w:r>
      <w:r w:rsidRPr="00A91AE9">
        <w:rPr>
          <w:rFonts w:cstheme="minorHAnsi"/>
          <w:sz w:val="24"/>
          <w:szCs w:val="24"/>
        </w:rPr>
        <w:t xml:space="preserve"> no </w:t>
      </w:r>
      <w:r w:rsidR="00CB0959" w:rsidRPr="00A91AE9">
        <w:rPr>
          <w:rFonts w:cstheme="minorHAnsi"/>
          <w:sz w:val="24"/>
          <w:szCs w:val="24"/>
        </w:rPr>
        <w:t>o</w:t>
      </w:r>
      <w:r w:rsidRPr="00A91AE9">
        <w:rPr>
          <w:rFonts w:cstheme="minorHAnsi"/>
          <w:sz w:val="24"/>
          <w:szCs w:val="24"/>
        </w:rPr>
        <w:t>bjection. Cllr Champion returned to the meeting</w:t>
      </w:r>
      <w:r w:rsidR="00CB0959" w:rsidRPr="00A91AE9">
        <w:rPr>
          <w:rFonts w:cstheme="minorHAnsi"/>
          <w:sz w:val="24"/>
          <w:szCs w:val="24"/>
        </w:rPr>
        <w:t>;</w:t>
      </w:r>
    </w:p>
    <w:p w14:paraId="4EB56A28" w14:textId="1DCA6BDB" w:rsidR="00D645E4" w:rsidRPr="00A91AE9" w:rsidRDefault="00D645E4" w:rsidP="00D645E4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A91AE9">
        <w:rPr>
          <w:rFonts w:cstheme="minorHAnsi"/>
          <w:b/>
          <w:bCs/>
          <w:sz w:val="24"/>
          <w:szCs w:val="24"/>
        </w:rPr>
        <w:t>23/0050/FUL</w:t>
      </w:r>
      <w:r w:rsidR="00CB0959" w:rsidRPr="00A91AE9">
        <w:rPr>
          <w:rFonts w:cstheme="minorHAnsi"/>
          <w:b/>
          <w:bCs/>
          <w:sz w:val="24"/>
          <w:szCs w:val="24"/>
        </w:rPr>
        <w:t>:</w:t>
      </w:r>
      <w:r w:rsidRPr="00A91AE9">
        <w:rPr>
          <w:rFonts w:cstheme="minorHAnsi"/>
          <w:b/>
          <w:bCs/>
          <w:sz w:val="24"/>
          <w:szCs w:val="24"/>
        </w:rPr>
        <w:t xml:space="preserve"> Enclosure of farm yard at Hare Farm</w:t>
      </w:r>
      <w:r w:rsidR="00CB0959" w:rsidRPr="00A91AE9">
        <w:rPr>
          <w:rFonts w:cstheme="minorHAnsi"/>
          <w:b/>
          <w:bCs/>
          <w:sz w:val="24"/>
          <w:szCs w:val="24"/>
        </w:rPr>
        <w:t xml:space="preserve">: </w:t>
      </w:r>
      <w:r w:rsidRPr="00A91AE9">
        <w:rPr>
          <w:rFonts w:cstheme="minorHAnsi"/>
          <w:sz w:val="24"/>
          <w:szCs w:val="24"/>
        </w:rPr>
        <w:t xml:space="preserve"> No objection</w:t>
      </w:r>
      <w:r w:rsidR="00CB0959" w:rsidRPr="00A91AE9">
        <w:rPr>
          <w:rFonts w:cstheme="minorHAnsi"/>
          <w:sz w:val="24"/>
          <w:szCs w:val="24"/>
        </w:rPr>
        <w:t>;</w:t>
      </w:r>
    </w:p>
    <w:p w14:paraId="6277C665" w14:textId="79987D22" w:rsidR="00D645E4" w:rsidRPr="00A91AE9" w:rsidRDefault="00D645E4" w:rsidP="00D645E4">
      <w:pPr>
        <w:pStyle w:val="ListParagraph"/>
        <w:numPr>
          <w:ilvl w:val="0"/>
          <w:numId w:val="5"/>
        </w:numPr>
        <w:rPr>
          <w:rFonts w:cstheme="minorHAnsi"/>
          <w:b/>
          <w:bCs/>
          <w:sz w:val="24"/>
          <w:szCs w:val="24"/>
        </w:rPr>
      </w:pPr>
      <w:r w:rsidRPr="00A91AE9">
        <w:rPr>
          <w:rFonts w:cstheme="minorHAnsi"/>
          <w:b/>
          <w:bCs/>
          <w:sz w:val="24"/>
          <w:szCs w:val="24"/>
        </w:rPr>
        <w:t>23/00109/FUL</w:t>
      </w:r>
      <w:r w:rsidR="00CB0959" w:rsidRPr="00A91AE9">
        <w:rPr>
          <w:rFonts w:cstheme="minorHAnsi"/>
          <w:b/>
          <w:bCs/>
          <w:sz w:val="24"/>
          <w:szCs w:val="24"/>
        </w:rPr>
        <w:t>:</w:t>
      </w:r>
      <w:r w:rsidRPr="00A91AE9">
        <w:rPr>
          <w:rFonts w:cstheme="minorHAnsi"/>
          <w:b/>
          <w:bCs/>
          <w:sz w:val="24"/>
          <w:szCs w:val="24"/>
        </w:rPr>
        <w:t xml:space="preserve">  </w:t>
      </w:r>
      <w:r w:rsidR="00186FEE" w:rsidRPr="00A91AE9">
        <w:rPr>
          <w:rFonts w:cstheme="minorHAnsi"/>
          <w:b/>
          <w:bCs/>
          <w:sz w:val="24"/>
          <w:szCs w:val="24"/>
        </w:rPr>
        <w:t>Extension to 2 Oaks</w:t>
      </w:r>
      <w:r w:rsidR="00CB0959" w:rsidRPr="00A91AE9">
        <w:rPr>
          <w:rFonts w:cstheme="minorHAnsi"/>
          <w:b/>
          <w:bCs/>
          <w:sz w:val="24"/>
          <w:szCs w:val="24"/>
        </w:rPr>
        <w:t>,</w:t>
      </w:r>
      <w:r w:rsidR="00186FEE" w:rsidRPr="00A91AE9">
        <w:rPr>
          <w:rFonts w:cstheme="minorHAnsi"/>
          <w:b/>
          <w:bCs/>
          <w:sz w:val="24"/>
          <w:szCs w:val="24"/>
        </w:rPr>
        <w:t xml:space="preserve"> Broadway Road</w:t>
      </w:r>
      <w:r w:rsidR="00CB0959" w:rsidRPr="00A91AE9">
        <w:rPr>
          <w:rFonts w:cstheme="minorHAnsi"/>
          <w:b/>
          <w:bCs/>
          <w:sz w:val="24"/>
          <w:szCs w:val="24"/>
        </w:rPr>
        <w:t>:</w:t>
      </w:r>
      <w:r w:rsidR="00186FEE" w:rsidRPr="00A91AE9">
        <w:rPr>
          <w:rFonts w:cstheme="minorHAnsi"/>
          <w:sz w:val="24"/>
          <w:szCs w:val="24"/>
        </w:rPr>
        <w:t xml:space="preserve"> No objection</w:t>
      </w:r>
      <w:r w:rsidR="00CB0959" w:rsidRPr="00A91AE9">
        <w:rPr>
          <w:rFonts w:cstheme="minorHAnsi"/>
          <w:sz w:val="24"/>
          <w:szCs w:val="24"/>
        </w:rPr>
        <w:t>;</w:t>
      </w:r>
    </w:p>
    <w:p w14:paraId="4CC5CE05" w14:textId="738098E4" w:rsidR="00186FEE" w:rsidRPr="00A91AE9" w:rsidRDefault="00186FEE" w:rsidP="00D645E4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A91AE9">
        <w:rPr>
          <w:rFonts w:cstheme="minorHAnsi"/>
          <w:b/>
          <w:bCs/>
          <w:sz w:val="24"/>
          <w:szCs w:val="24"/>
        </w:rPr>
        <w:t>23/00135/HOU Change of roof design at Whitebridge</w:t>
      </w:r>
      <w:r w:rsidR="00CB0959" w:rsidRPr="00A91AE9">
        <w:rPr>
          <w:rFonts w:cstheme="minorHAnsi"/>
          <w:b/>
          <w:bCs/>
          <w:sz w:val="24"/>
          <w:szCs w:val="24"/>
        </w:rPr>
        <w:t>,</w:t>
      </w:r>
      <w:r w:rsidRPr="00A91AE9">
        <w:rPr>
          <w:rFonts w:cstheme="minorHAnsi"/>
          <w:b/>
          <w:bCs/>
          <w:sz w:val="24"/>
          <w:szCs w:val="24"/>
        </w:rPr>
        <w:t xml:space="preserve"> Pound </w:t>
      </w:r>
      <w:r w:rsidR="00CB0959" w:rsidRPr="00A91AE9">
        <w:rPr>
          <w:rFonts w:cstheme="minorHAnsi"/>
          <w:b/>
          <w:bCs/>
          <w:sz w:val="24"/>
          <w:szCs w:val="24"/>
        </w:rPr>
        <w:t>Road:</w:t>
      </w:r>
      <w:r w:rsidR="00CB0959" w:rsidRPr="00A91AE9">
        <w:rPr>
          <w:rFonts w:cstheme="minorHAnsi"/>
          <w:sz w:val="24"/>
          <w:szCs w:val="24"/>
        </w:rPr>
        <w:t xml:space="preserve"> No</w:t>
      </w:r>
      <w:r w:rsidRPr="00A91AE9">
        <w:rPr>
          <w:rFonts w:cstheme="minorHAnsi"/>
          <w:sz w:val="24"/>
          <w:szCs w:val="24"/>
        </w:rPr>
        <w:t xml:space="preserve"> objection</w:t>
      </w:r>
      <w:r w:rsidR="000372C4" w:rsidRPr="00A91AE9">
        <w:rPr>
          <w:rFonts w:cstheme="minorHAnsi"/>
          <w:sz w:val="24"/>
          <w:szCs w:val="24"/>
        </w:rPr>
        <w:t>;</w:t>
      </w:r>
    </w:p>
    <w:p w14:paraId="27765698" w14:textId="519E6006" w:rsidR="000372C4" w:rsidRPr="00A91AE9" w:rsidRDefault="000372C4" w:rsidP="00D645E4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A91AE9">
        <w:rPr>
          <w:rFonts w:cstheme="minorHAnsi"/>
          <w:b/>
          <w:bCs/>
          <w:sz w:val="24"/>
          <w:szCs w:val="24"/>
        </w:rPr>
        <w:t>Enforcement:</w:t>
      </w:r>
      <w:r w:rsidRPr="00A91AE9">
        <w:rPr>
          <w:rFonts w:cstheme="minorHAnsi"/>
          <w:sz w:val="24"/>
          <w:szCs w:val="24"/>
        </w:rPr>
        <w:t xml:space="preserve"> The Clerk was asked to chase up responses from SSDC to the 2 recent cases.</w:t>
      </w:r>
    </w:p>
    <w:p w14:paraId="3878C8A2" w14:textId="77777777" w:rsidR="000372C4" w:rsidRPr="00A91AE9" w:rsidRDefault="00186FEE" w:rsidP="002B626F">
      <w:pPr>
        <w:rPr>
          <w:rFonts w:cstheme="minorHAnsi"/>
          <w:b/>
          <w:bCs/>
          <w:sz w:val="24"/>
          <w:szCs w:val="24"/>
        </w:rPr>
      </w:pPr>
      <w:r w:rsidRPr="00A91AE9">
        <w:rPr>
          <w:rFonts w:cstheme="minorHAnsi"/>
          <w:b/>
          <w:bCs/>
          <w:sz w:val="24"/>
          <w:szCs w:val="24"/>
        </w:rPr>
        <w:t>744 Playing Field</w:t>
      </w:r>
      <w:r w:rsidR="000372C4" w:rsidRPr="00A91AE9">
        <w:rPr>
          <w:rFonts w:cstheme="minorHAnsi"/>
          <w:b/>
          <w:bCs/>
          <w:sz w:val="24"/>
          <w:szCs w:val="24"/>
        </w:rPr>
        <w:t>:</w:t>
      </w:r>
      <w:r w:rsidRPr="00A91AE9">
        <w:rPr>
          <w:rFonts w:cstheme="minorHAnsi"/>
          <w:b/>
          <w:bCs/>
          <w:sz w:val="24"/>
          <w:szCs w:val="24"/>
        </w:rPr>
        <w:t xml:space="preserve"> </w:t>
      </w:r>
    </w:p>
    <w:p w14:paraId="42828B01" w14:textId="18886D8B" w:rsidR="000372C4" w:rsidRPr="00A91AE9" w:rsidRDefault="00CB0959" w:rsidP="000372C4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A91AE9">
        <w:rPr>
          <w:rFonts w:cstheme="minorHAnsi"/>
          <w:sz w:val="24"/>
          <w:szCs w:val="24"/>
        </w:rPr>
        <w:t>It was reported that w</w:t>
      </w:r>
      <w:r w:rsidR="00186FEE" w:rsidRPr="00A91AE9">
        <w:rPr>
          <w:rFonts w:cstheme="minorHAnsi"/>
          <w:sz w:val="24"/>
          <w:szCs w:val="24"/>
        </w:rPr>
        <w:t xml:space="preserve">ork </w:t>
      </w:r>
      <w:r w:rsidR="00A91AE9">
        <w:rPr>
          <w:rFonts w:cstheme="minorHAnsi"/>
          <w:sz w:val="24"/>
          <w:szCs w:val="24"/>
        </w:rPr>
        <w:t xml:space="preserve">on redeveloping the playing field </w:t>
      </w:r>
      <w:r w:rsidR="00186FEE" w:rsidRPr="00A91AE9">
        <w:rPr>
          <w:rFonts w:cstheme="minorHAnsi"/>
          <w:sz w:val="24"/>
          <w:szCs w:val="24"/>
        </w:rPr>
        <w:t xml:space="preserve">is nearing completion and Councillors </w:t>
      </w:r>
      <w:r w:rsidR="00A91AE9">
        <w:rPr>
          <w:rFonts w:cstheme="minorHAnsi"/>
          <w:sz w:val="24"/>
          <w:szCs w:val="24"/>
        </w:rPr>
        <w:t>expressed themselves</w:t>
      </w:r>
      <w:r w:rsidR="00186FEE" w:rsidRPr="00A91AE9">
        <w:rPr>
          <w:rFonts w:cstheme="minorHAnsi"/>
          <w:sz w:val="24"/>
          <w:szCs w:val="24"/>
        </w:rPr>
        <w:t xml:space="preserve"> very impressed with how i</w:t>
      </w:r>
      <w:r w:rsidRPr="00A91AE9">
        <w:rPr>
          <w:rFonts w:cstheme="minorHAnsi"/>
          <w:sz w:val="24"/>
          <w:szCs w:val="24"/>
        </w:rPr>
        <w:t>t i</w:t>
      </w:r>
      <w:r w:rsidR="00186FEE" w:rsidRPr="00A91AE9">
        <w:rPr>
          <w:rFonts w:cstheme="minorHAnsi"/>
          <w:sz w:val="24"/>
          <w:szCs w:val="24"/>
        </w:rPr>
        <w:t xml:space="preserve">s coming together. Once work is completed a </w:t>
      </w:r>
      <w:r w:rsidRPr="00A91AE9">
        <w:rPr>
          <w:rFonts w:cstheme="minorHAnsi"/>
          <w:sz w:val="24"/>
          <w:szCs w:val="24"/>
        </w:rPr>
        <w:t>safety</w:t>
      </w:r>
      <w:r w:rsidR="00186FEE" w:rsidRPr="00A91AE9">
        <w:rPr>
          <w:rFonts w:cstheme="minorHAnsi"/>
          <w:sz w:val="24"/>
          <w:szCs w:val="24"/>
        </w:rPr>
        <w:t xml:space="preserve"> inspection is required before </w:t>
      </w:r>
      <w:r w:rsidR="00A91AE9">
        <w:rPr>
          <w:rFonts w:cstheme="minorHAnsi"/>
          <w:sz w:val="24"/>
          <w:szCs w:val="24"/>
        </w:rPr>
        <w:t>the project</w:t>
      </w:r>
      <w:r w:rsidR="00186FEE" w:rsidRPr="00A91AE9">
        <w:rPr>
          <w:rFonts w:cstheme="minorHAnsi"/>
          <w:sz w:val="24"/>
          <w:szCs w:val="24"/>
        </w:rPr>
        <w:t xml:space="preserve"> can be signed</w:t>
      </w:r>
      <w:r w:rsidRPr="00A91AE9">
        <w:rPr>
          <w:rFonts w:cstheme="minorHAnsi"/>
          <w:sz w:val="24"/>
          <w:szCs w:val="24"/>
        </w:rPr>
        <w:t xml:space="preserve"> off. The Council</w:t>
      </w:r>
      <w:r w:rsidR="00186FEE" w:rsidRPr="00A91AE9">
        <w:rPr>
          <w:rFonts w:cstheme="minorHAnsi"/>
          <w:sz w:val="24"/>
          <w:szCs w:val="24"/>
        </w:rPr>
        <w:t xml:space="preserve"> will then be invoiced</w:t>
      </w:r>
      <w:r w:rsidRPr="00A91AE9">
        <w:rPr>
          <w:rFonts w:cstheme="minorHAnsi"/>
          <w:sz w:val="24"/>
          <w:szCs w:val="24"/>
        </w:rPr>
        <w:t xml:space="preserve"> by Wicksteed Ltd</w:t>
      </w:r>
      <w:r w:rsidR="000372C4" w:rsidRPr="00A91AE9">
        <w:rPr>
          <w:rFonts w:cstheme="minorHAnsi"/>
          <w:sz w:val="24"/>
          <w:szCs w:val="24"/>
        </w:rPr>
        <w:t>;</w:t>
      </w:r>
      <w:r w:rsidRPr="00A91AE9">
        <w:rPr>
          <w:rFonts w:cstheme="minorHAnsi"/>
          <w:sz w:val="24"/>
          <w:szCs w:val="24"/>
        </w:rPr>
        <w:t xml:space="preserve"> </w:t>
      </w:r>
    </w:p>
    <w:p w14:paraId="73C517D0" w14:textId="5FB45EF4" w:rsidR="000372C4" w:rsidRPr="00A91AE9" w:rsidRDefault="000372C4" w:rsidP="000372C4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A91AE9">
        <w:rPr>
          <w:rFonts w:cstheme="minorHAnsi"/>
          <w:sz w:val="24"/>
          <w:szCs w:val="24"/>
        </w:rPr>
        <w:t>The Council agreed the quotation from Somerset Landscapes for the resurfacing of Lamparts Lane in the sum of £1,100 (ex VAT);</w:t>
      </w:r>
    </w:p>
    <w:p w14:paraId="25AB9846" w14:textId="55F40643" w:rsidR="000372C4" w:rsidRPr="00A91AE9" w:rsidRDefault="000372C4" w:rsidP="000372C4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A91AE9">
        <w:rPr>
          <w:rFonts w:cstheme="minorHAnsi"/>
          <w:sz w:val="24"/>
          <w:szCs w:val="24"/>
        </w:rPr>
        <w:lastRenderedPageBreak/>
        <w:t>Cllr Champion briefed the Council on the arrangements with volunteers to refurbish the retained equipment, seats and bin;</w:t>
      </w:r>
    </w:p>
    <w:p w14:paraId="35904EE3" w14:textId="77777777" w:rsidR="00C27C10" w:rsidRDefault="00186FEE" w:rsidP="000372C4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A91AE9">
        <w:rPr>
          <w:rFonts w:cstheme="minorHAnsi"/>
          <w:sz w:val="24"/>
          <w:szCs w:val="24"/>
        </w:rPr>
        <w:t xml:space="preserve">Councillors agreed on a style and price for the </w:t>
      </w:r>
      <w:r w:rsidR="00CB0959" w:rsidRPr="00A91AE9">
        <w:rPr>
          <w:rFonts w:cstheme="minorHAnsi"/>
          <w:sz w:val="24"/>
          <w:szCs w:val="24"/>
        </w:rPr>
        <w:t>new</w:t>
      </w:r>
      <w:r w:rsidR="000372C4" w:rsidRPr="00A91AE9">
        <w:rPr>
          <w:rFonts w:cstheme="minorHAnsi"/>
          <w:sz w:val="24"/>
          <w:szCs w:val="24"/>
        </w:rPr>
        <w:t xml:space="preserve"> notice</w:t>
      </w:r>
      <w:r w:rsidR="00CB0959" w:rsidRPr="00A91AE9">
        <w:rPr>
          <w:rFonts w:cstheme="minorHAnsi"/>
          <w:sz w:val="24"/>
          <w:szCs w:val="24"/>
        </w:rPr>
        <w:t xml:space="preserve"> b</w:t>
      </w:r>
      <w:r w:rsidRPr="00A91AE9">
        <w:rPr>
          <w:rFonts w:cstheme="minorHAnsi"/>
          <w:sz w:val="24"/>
          <w:szCs w:val="24"/>
        </w:rPr>
        <w:t>oard</w:t>
      </w:r>
      <w:r w:rsidR="00C27C10">
        <w:rPr>
          <w:rFonts w:cstheme="minorHAnsi"/>
          <w:sz w:val="24"/>
          <w:szCs w:val="24"/>
        </w:rPr>
        <w:t>;</w:t>
      </w:r>
    </w:p>
    <w:p w14:paraId="65431A4E" w14:textId="1433CB62" w:rsidR="000372C4" w:rsidRPr="00A91AE9" w:rsidRDefault="00C27C10" w:rsidP="000372C4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It was agreed to set up a site meeting</w:t>
      </w:r>
      <w:r w:rsidR="00186FEE" w:rsidRPr="00A91AE9">
        <w:rPr>
          <w:rFonts w:cstheme="minorHAnsi"/>
          <w:sz w:val="24"/>
          <w:szCs w:val="24"/>
        </w:rPr>
        <w:t xml:space="preserve"> with the </w:t>
      </w:r>
      <w:r w:rsidR="000372C4" w:rsidRPr="00A91AE9">
        <w:rPr>
          <w:rFonts w:cstheme="minorHAnsi"/>
          <w:sz w:val="24"/>
          <w:szCs w:val="24"/>
        </w:rPr>
        <w:t>H</w:t>
      </w:r>
      <w:r w:rsidR="0014337E">
        <w:rPr>
          <w:rFonts w:cstheme="minorHAnsi"/>
          <w:sz w:val="24"/>
          <w:szCs w:val="24"/>
        </w:rPr>
        <w:t xml:space="preserve">orton and </w:t>
      </w:r>
      <w:r w:rsidR="000372C4" w:rsidRPr="00A91AE9">
        <w:rPr>
          <w:rFonts w:cstheme="minorHAnsi"/>
          <w:sz w:val="24"/>
          <w:szCs w:val="24"/>
        </w:rPr>
        <w:t>B</w:t>
      </w:r>
      <w:r w:rsidR="0014337E">
        <w:rPr>
          <w:rFonts w:cstheme="minorHAnsi"/>
          <w:sz w:val="24"/>
          <w:szCs w:val="24"/>
        </w:rPr>
        <w:t xml:space="preserve">roadway </w:t>
      </w:r>
      <w:r w:rsidR="00186FEE" w:rsidRPr="00A91AE9">
        <w:rPr>
          <w:rFonts w:cstheme="minorHAnsi"/>
          <w:sz w:val="24"/>
          <w:szCs w:val="24"/>
        </w:rPr>
        <w:t xml:space="preserve">Eco </w:t>
      </w:r>
      <w:r w:rsidR="0014337E">
        <w:rPr>
          <w:rFonts w:cstheme="minorHAnsi"/>
          <w:sz w:val="24"/>
          <w:szCs w:val="24"/>
        </w:rPr>
        <w:t>G</w:t>
      </w:r>
      <w:r w:rsidR="00186FEE" w:rsidRPr="00A91AE9">
        <w:rPr>
          <w:rFonts w:cstheme="minorHAnsi"/>
          <w:sz w:val="24"/>
          <w:szCs w:val="24"/>
        </w:rPr>
        <w:t xml:space="preserve">roup on </w:t>
      </w:r>
      <w:r>
        <w:rPr>
          <w:rFonts w:cstheme="minorHAnsi"/>
          <w:sz w:val="24"/>
          <w:szCs w:val="24"/>
        </w:rPr>
        <w:t xml:space="preserve">a </w:t>
      </w:r>
      <w:r w:rsidR="00186FEE" w:rsidRPr="00A91AE9">
        <w:rPr>
          <w:rFonts w:cstheme="minorHAnsi"/>
          <w:sz w:val="24"/>
          <w:szCs w:val="24"/>
        </w:rPr>
        <w:t xml:space="preserve">planting </w:t>
      </w:r>
      <w:r>
        <w:rPr>
          <w:rFonts w:cstheme="minorHAnsi"/>
          <w:sz w:val="24"/>
          <w:szCs w:val="24"/>
        </w:rPr>
        <w:t>scheme for</w:t>
      </w:r>
      <w:r w:rsidR="000372C4" w:rsidRPr="00A91AE9">
        <w:rPr>
          <w:rFonts w:cstheme="minorHAnsi"/>
          <w:sz w:val="24"/>
          <w:szCs w:val="24"/>
        </w:rPr>
        <w:t xml:space="preserve"> the site</w:t>
      </w:r>
      <w:r>
        <w:rPr>
          <w:rFonts w:cstheme="minorHAnsi"/>
          <w:sz w:val="24"/>
          <w:szCs w:val="24"/>
        </w:rPr>
        <w:t>, to be attended by Cllrs Gregory, Champion and Preece</w:t>
      </w:r>
      <w:r w:rsidR="000372C4" w:rsidRPr="00A91AE9">
        <w:rPr>
          <w:rFonts w:cstheme="minorHAnsi"/>
          <w:sz w:val="24"/>
          <w:szCs w:val="24"/>
        </w:rPr>
        <w:t>;</w:t>
      </w:r>
      <w:r w:rsidR="00186FEE" w:rsidRPr="00A91AE9">
        <w:rPr>
          <w:rFonts w:cstheme="minorHAnsi"/>
          <w:sz w:val="24"/>
          <w:szCs w:val="24"/>
        </w:rPr>
        <w:t xml:space="preserve"> </w:t>
      </w:r>
    </w:p>
    <w:p w14:paraId="1BADAB36" w14:textId="37CD97BE" w:rsidR="002B626F" w:rsidRPr="00A91AE9" w:rsidRDefault="000372C4" w:rsidP="000372C4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A91AE9">
        <w:rPr>
          <w:rFonts w:cstheme="minorHAnsi"/>
          <w:sz w:val="24"/>
          <w:szCs w:val="24"/>
        </w:rPr>
        <w:t xml:space="preserve">The Council are to discuss the arrangements for the </w:t>
      </w:r>
      <w:r w:rsidR="00186FEE" w:rsidRPr="00A91AE9">
        <w:rPr>
          <w:rFonts w:cstheme="minorHAnsi"/>
          <w:sz w:val="24"/>
          <w:szCs w:val="24"/>
        </w:rPr>
        <w:t xml:space="preserve">opening day </w:t>
      </w:r>
      <w:r w:rsidRPr="00A91AE9">
        <w:rPr>
          <w:rFonts w:cstheme="minorHAnsi"/>
          <w:sz w:val="24"/>
          <w:szCs w:val="24"/>
        </w:rPr>
        <w:t xml:space="preserve">at the next meeting. </w:t>
      </w:r>
    </w:p>
    <w:p w14:paraId="7AD83720" w14:textId="5C84D7E4" w:rsidR="000372C4" w:rsidRPr="00A91AE9" w:rsidRDefault="0079744F" w:rsidP="002B626F">
      <w:pPr>
        <w:rPr>
          <w:rFonts w:cstheme="minorHAnsi"/>
          <w:b/>
          <w:bCs/>
          <w:sz w:val="24"/>
          <w:szCs w:val="24"/>
        </w:rPr>
      </w:pPr>
      <w:r w:rsidRPr="00A91AE9">
        <w:rPr>
          <w:rFonts w:cstheme="minorHAnsi"/>
          <w:b/>
          <w:bCs/>
          <w:sz w:val="24"/>
          <w:szCs w:val="24"/>
        </w:rPr>
        <w:t xml:space="preserve">745 </w:t>
      </w:r>
      <w:r w:rsidR="000372C4" w:rsidRPr="00A91AE9">
        <w:rPr>
          <w:rFonts w:cstheme="minorHAnsi"/>
          <w:b/>
          <w:bCs/>
          <w:sz w:val="24"/>
          <w:szCs w:val="24"/>
        </w:rPr>
        <w:t>Correspondence:</w:t>
      </w:r>
    </w:p>
    <w:p w14:paraId="6F5B346B" w14:textId="5CEB04D0" w:rsidR="000372C4" w:rsidRPr="00A91AE9" w:rsidRDefault="000372C4" w:rsidP="000372C4">
      <w:pPr>
        <w:pStyle w:val="ListParagraph"/>
        <w:numPr>
          <w:ilvl w:val="0"/>
          <w:numId w:val="7"/>
        </w:numPr>
        <w:rPr>
          <w:rFonts w:cstheme="minorHAnsi"/>
          <w:b/>
          <w:bCs/>
          <w:sz w:val="24"/>
          <w:szCs w:val="24"/>
        </w:rPr>
      </w:pPr>
      <w:r w:rsidRPr="00A91AE9">
        <w:rPr>
          <w:rFonts w:cstheme="minorHAnsi"/>
          <w:sz w:val="24"/>
          <w:szCs w:val="24"/>
        </w:rPr>
        <w:t>The new Somerset Council’s proposals for Local Community Networks were noted;</w:t>
      </w:r>
    </w:p>
    <w:p w14:paraId="3F2486F7" w14:textId="0AFE19EA" w:rsidR="00382A13" w:rsidRPr="00A91AE9" w:rsidRDefault="00382A13" w:rsidP="000372C4">
      <w:pPr>
        <w:pStyle w:val="ListParagraph"/>
        <w:numPr>
          <w:ilvl w:val="0"/>
          <w:numId w:val="7"/>
        </w:numPr>
        <w:rPr>
          <w:rFonts w:cstheme="minorHAnsi"/>
          <w:b/>
          <w:bCs/>
          <w:sz w:val="24"/>
          <w:szCs w:val="24"/>
        </w:rPr>
      </w:pPr>
      <w:r w:rsidRPr="00A91AE9">
        <w:rPr>
          <w:rFonts w:cstheme="minorHAnsi"/>
          <w:sz w:val="24"/>
          <w:szCs w:val="24"/>
        </w:rPr>
        <w:t>The Council agreed the proposed response to the new Somerset Council’s proposals for community involvement in planning.</w:t>
      </w:r>
    </w:p>
    <w:p w14:paraId="3D625074" w14:textId="5134EA31" w:rsidR="00186FEE" w:rsidRPr="00A91AE9" w:rsidRDefault="000372C4" w:rsidP="002B626F">
      <w:pPr>
        <w:rPr>
          <w:rFonts w:cstheme="minorHAnsi"/>
          <w:sz w:val="24"/>
          <w:szCs w:val="24"/>
        </w:rPr>
      </w:pPr>
      <w:r w:rsidRPr="00A91AE9">
        <w:rPr>
          <w:rFonts w:cstheme="minorHAnsi"/>
          <w:b/>
          <w:bCs/>
          <w:sz w:val="24"/>
          <w:szCs w:val="24"/>
        </w:rPr>
        <w:t xml:space="preserve">746 </w:t>
      </w:r>
      <w:r w:rsidR="0079744F" w:rsidRPr="00A91AE9">
        <w:rPr>
          <w:rFonts w:cstheme="minorHAnsi"/>
          <w:b/>
          <w:bCs/>
          <w:sz w:val="24"/>
          <w:szCs w:val="24"/>
        </w:rPr>
        <w:t>Revision of Standing orders</w:t>
      </w:r>
      <w:r w:rsidRPr="00A91AE9">
        <w:rPr>
          <w:rFonts w:cstheme="minorHAnsi"/>
          <w:b/>
          <w:bCs/>
          <w:sz w:val="24"/>
          <w:szCs w:val="24"/>
        </w:rPr>
        <w:t>:</w:t>
      </w:r>
      <w:r w:rsidR="0079744F" w:rsidRPr="00A91AE9">
        <w:rPr>
          <w:rFonts w:cstheme="minorHAnsi"/>
          <w:sz w:val="24"/>
          <w:szCs w:val="24"/>
        </w:rPr>
        <w:t xml:space="preserve"> To be discussed at the next meeting along with the</w:t>
      </w:r>
      <w:r w:rsidRPr="00A91AE9">
        <w:rPr>
          <w:rFonts w:cstheme="minorHAnsi"/>
          <w:sz w:val="24"/>
          <w:szCs w:val="24"/>
        </w:rPr>
        <w:t xml:space="preserve"> revised C</w:t>
      </w:r>
      <w:r w:rsidR="0079744F" w:rsidRPr="00A91AE9">
        <w:rPr>
          <w:rFonts w:cstheme="minorHAnsi"/>
          <w:sz w:val="24"/>
          <w:szCs w:val="24"/>
        </w:rPr>
        <w:t xml:space="preserve">ode of </w:t>
      </w:r>
      <w:r w:rsidRPr="00A91AE9">
        <w:rPr>
          <w:rFonts w:cstheme="minorHAnsi"/>
          <w:sz w:val="24"/>
          <w:szCs w:val="24"/>
        </w:rPr>
        <w:t>C</w:t>
      </w:r>
      <w:r w:rsidR="0079744F" w:rsidRPr="00A91AE9">
        <w:rPr>
          <w:rFonts w:cstheme="minorHAnsi"/>
          <w:sz w:val="24"/>
          <w:szCs w:val="24"/>
        </w:rPr>
        <w:t>onduct.</w:t>
      </w:r>
    </w:p>
    <w:p w14:paraId="76093EE0" w14:textId="0A90A8F8" w:rsidR="00382A13" w:rsidRPr="00A91AE9" w:rsidRDefault="00382A13" w:rsidP="002B626F">
      <w:pPr>
        <w:rPr>
          <w:rFonts w:cstheme="minorHAnsi"/>
          <w:sz w:val="24"/>
          <w:szCs w:val="24"/>
        </w:rPr>
      </w:pPr>
      <w:r w:rsidRPr="00A91AE9">
        <w:rPr>
          <w:rFonts w:cstheme="minorHAnsi"/>
          <w:b/>
          <w:bCs/>
          <w:sz w:val="24"/>
          <w:szCs w:val="24"/>
        </w:rPr>
        <w:t xml:space="preserve">747 Councillors’ reports: </w:t>
      </w:r>
      <w:r w:rsidRPr="00A91AE9">
        <w:rPr>
          <w:rFonts w:cstheme="minorHAnsi"/>
          <w:sz w:val="24"/>
          <w:szCs w:val="24"/>
        </w:rPr>
        <w:t>It was agreed to discuss the work needed on Varden’s Pond at the next meeting.</w:t>
      </w:r>
    </w:p>
    <w:p w14:paraId="1E0EE151" w14:textId="17BF1A08" w:rsidR="00382A13" w:rsidRPr="00A91AE9" w:rsidRDefault="0079744F" w:rsidP="002B626F">
      <w:pPr>
        <w:rPr>
          <w:rFonts w:cstheme="minorHAnsi"/>
          <w:sz w:val="24"/>
          <w:szCs w:val="24"/>
        </w:rPr>
      </w:pPr>
      <w:r w:rsidRPr="00A91AE9">
        <w:rPr>
          <w:rFonts w:cstheme="minorHAnsi"/>
          <w:b/>
          <w:bCs/>
          <w:sz w:val="24"/>
          <w:szCs w:val="24"/>
        </w:rPr>
        <w:t>74</w:t>
      </w:r>
      <w:r w:rsidR="00382A13" w:rsidRPr="00A91AE9">
        <w:rPr>
          <w:rFonts w:cstheme="minorHAnsi"/>
          <w:b/>
          <w:bCs/>
          <w:sz w:val="24"/>
          <w:szCs w:val="24"/>
        </w:rPr>
        <w:t>8</w:t>
      </w:r>
      <w:r w:rsidRPr="00A91AE9">
        <w:rPr>
          <w:rFonts w:cstheme="minorHAnsi"/>
          <w:b/>
          <w:bCs/>
          <w:sz w:val="24"/>
          <w:szCs w:val="24"/>
        </w:rPr>
        <w:t xml:space="preserve"> Finance</w:t>
      </w:r>
      <w:r w:rsidR="000372C4" w:rsidRPr="00A91AE9">
        <w:rPr>
          <w:rFonts w:cstheme="minorHAnsi"/>
          <w:b/>
          <w:bCs/>
          <w:sz w:val="24"/>
          <w:szCs w:val="24"/>
        </w:rPr>
        <w:t>:</w:t>
      </w:r>
      <w:r w:rsidRPr="00A91AE9">
        <w:rPr>
          <w:rFonts w:cstheme="minorHAnsi"/>
          <w:sz w:val="24"/>
          <w:szCs w:val="24"/>
        </w:rPr>
        <w:t xml:space="preserve"> </w:t>
      </w:r>
    </w:p>
    <w:p w14:paraId="46F1F5EB" w14:textId="415B373A" w:rsidR="00382A13" w:rsidRPr="00A91AE9" w:rsidRDefault="0079744F" w:rsidP="00382A13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 w:rsidRPr="00A91AE9">
        <w:rPr>
          <w:rFonts w:cstheme="minorHAnsi"/>
          <w:sz w:val="24"/>
          <w:szCs w:val="24"/>
        </w:rPr>
        <w:t>Council approved payments for the Clerk</w:t>
      </w:r>
      <w:r w:rsidR="000372C4" w:rsidRPr="00A91AE9">
        <w:rPr>
          <w:rFonts w:cstheme="minorHAnsi"/>
          <w:sz w:val="24"/>
          <w:szCs w:val="24"/>
        </w:rPr>
        <w:t>’</w:t>
      </w:r>
      <w:r w:rsidRPr="00A91AE9">
        <w:rPr>
          <w:rFonts w:cstheme="minorHAnsi"/>
          <w:sz w:val="24"/>
          <w:szCs w:val="24"/>
        </w:rPr>
        <w:t>s salary and a donation of £600 to the PCC</w:t>
      </w:r>
      <w:r w:rsidR="000372C4" w:rsidRPr="00A91AE9">
        <w:rPr>
          <w:rFonts w:cstheme="minorHAnsi"/>
          <w:sz w:val="24"/>
          <w:szCs w:val="24"/>
        </w:rPr>
        <w:t xml:space="preserve"> for maintenance of the churchyard</w:t>
      </w:r>
      <w:r w:rsidR="00382A13" w:rsidRPr="00A91AE9">
        <w:rPr>
          <w:rFonts w:cstheme="minorHAnsi"/>
          <w:sz w:val="24"/>
          <w:szCs w:val="24"/>
        </w:rPr>
        <w:t>;</w:t>
      </w:r>
      <w:r w:rsidRPr="00A91AE9">
        <w:rPr>
          <w:rFonts w:cstheme="minorHAnsi"/>
          <w:sz w:val="24"/>
          <w:szCs w:val="24"/>
        </w:rPr>
        <w:t xml:space="preserve"> </w:t>
      </w:r>
    </w:p>
    <w:p w14:paraId="46B9EB0F" w14:textId="7D8175DA" w:rsidR="0079744F" w:rsidRPr="00A91AE9" w:rsidRDefault="0079744F" w:rsidP="00382A13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 w:rsidRPr="00A91AE9">
        <w:rPr>
          <w:rFonts w:cstheme="minorHAnsi"/>
          <w:sz w:val="24"/>
          <w:szCs w:val="24"/>
        </w:rPr>
        <w:t xml:space="preserve">Cllrs Gregory and Champion </w:t>
      </w:r>
      <w:r w:rsidR="000372C4" w:rsidRPr="00A91AE9">
        <w:rPr>
          <w:rFonts w:cstheme="minorHAnsi"/>
          <w:sz w:val="24"/>
          <w:szCs w:val="24"/>
        </w:rPr>
        <w:t>agreed to</w:t>
      </w:r>
      <w:r w:rsidRPr="00A91AE9">
        <w:rPr>
          <w:rFonts w:cstheme="minorHAnsi"/>
          <w:sz w:val="24"/>
          <w:szCs w:val="24"/>
        </w:rPr>
        <w:t xml:space="preserve"> arrange the transfer of funds from the reserve account into current account once Wickste</w:t>
      </w:r>
      <w:r w:rsidR="000372C4" w:rsidRPr="00A91AE9">
        <w:rPr>
          <w:rFonts w:cstheme="minorHAnsi"/>
          <w:sz w:val="24"/>
          <w:szCs w:val="24"/>
        </w:rPr>
        <w:t>e</w:t>
      </w:r>
      <w:r w:rsidRPr="00A91AE9">
        <w:rPr>
          <w:rFonts w:cstheme="minorHAnsi"/>
          <w:sz w:val="24"/>
          <w:szCs w:val="24"/>
        </w:rPr>
        <w:t>d</w:t>
      </w:r>
      <w:r w:rsidR="000372C4" w:rsidRPr="00A91AE9">
        <w:rPr>
          <w:rFonts w:cstheme="minorHAnsi"/>
          <w:sz w:val="24"/>
          <w:szCs w:val="24"/>
        </w:rPr>
        <w:t>’</w:t>
      </w:r>
      <w:r w:rsidRPr="00A91AE9">
        <w:rPr>
          <w:rFonts w:cstheme="minorHAnsi"/>
          <w:sz w:val="24"/>
          <w:szCs w:val="24"/>
        </w:rPr>
        <w:t xml:space="preserve">s </w:t>
      </w:r>
      <w:r w:rsidR="000372C4" w:rsidRPr="00A91AE9">
        <w:rPr>
          <w:rFonts w:cstheme="minorHAnsi"/>
          <w:sz w:val="24"/>
          <w:szCs w:val="24"/>
        </w:rPr>
        <w:t>i</w:t>
      </w:r>
      <w:r w:rsidRPr="00A91AE9">
        <w:rPr>
          <w:rFonts w:cstheme="minorHAnsi"/>
          <w:sz w:val="24"/>
          <w:szCs w:val="24"/>
        </w:rPr>
        <w:t>nvoices are received</w:t>
      </w:r>
      <w:r w:rsidR="00382A13" w:rsidRPr="00A91AE9">
        <w:rPr>
          <w:rFonts w:cstheme="minorHAnsi"/>
          <w:sz w:val="24"/>
          <w:szCs w:val="24"/>
        </w:rPr>
        <w:t>;</w:t>
      </w:r>
    </w:p>
    <w:p w14:paraId="6A932FB1" w14:textId="7CF2D1DB" w:rsidR="00382A13" w:rsidRPr="00A91AE9" w:rsidRDefault="00382A13" w:rsidP="00382A13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 w:rsidRPr="00A91AE9">
        <w:rPr>
          <w:rFonts w:cstheme="minorHAnsi"/>
          <w:sz w:val="24"/>
          <w:szCs w:val="24"/>
        </w:rPr>
        <w:t>Council to discuss the investment of reserves at its next meeting.</w:t>
      </w:r>
    </w:p>
    <w:p w14:paraId="47FE4921" w14:textId="600C2EE5" w:rsidR="0079744F" w:rsidRPr="00A91AE9" w:rsidRDefault="0079744F" w:rsidP="002B626F">
      <w:pPr>
        <w:rPr>
          <w:rFonts w:cstheme="minorHAnsi"/>
          <w:sz w:val="24"/>
          <w:szCs w:val="24"/>
        </w:rPr>
      </w:pPr>
      <w:r w:rsidRPr="00A91AE9">
        <w:rPr>
          <w:rFonts w:cstheme="minorHAnsi"/>
          <w:b/>
          <w:bCs/>
          <w:sz w:val="24"/>
          <w:szCs w:val="24"/>
        </w:rPr>
        <w:t>74</w:t>
      </w:r>
      <w:r w:rsidR="00382A13" w:rsidRPr="00A91AE9">
        <w:rPr>
          <w:rFonts w:cstheme="minorHAnsi"/>
          <w:b/>
          <w:bCs/>
          <w:sz w:val="24"/>
          <w:szCs w:val="24"/>
        </w:rPr>
        <w:t>9</w:t>
      </w:r>
      <w:r w:rsidRPr="00A91AE9">
        <w:rPr>
          <w:rFonts w:cstheme="minorHAnsi"/>
          <w:b/>
          <w:bCs/>
          <w:sz w:val="24"/>
          <w:szCs w:val="24"/>
        </w:rPr>
        <w:t xml:space="preserve"> Date of next meeting</w:t>
      </w:r>
      <w:r w:rsidR="000372C4" w:rsidRPr="00A91AE9">
        <w:rPr>
          <w:rFonts w:cstheme="minorHAnsi"/>
          <w:b/>
          <w:bCs/>
          <w:sz w:val="24"/>
          <w:szCs w:val="24"/>
        </w:rPr>
        <w:t>:</w:t>
      </w:r>
      <w:r w:rsidRPr="00A91AE9">
        <w:rPr>
          <w:rFonts w:cstheme="minorHAnsi"/>
          <w:sz w:val="24"/>
          <w:szCs w:val="24"/>
        </w:rPr>
        <w:t xml:space="preserve"> 7</w:t>
      </w:r>
      <w:r w:rsidRPr="00A91AE9">
        <w:rPr>
          <w:rFonts w:cstheme="minorHAnsi"/>
          <w:sz w:val="24"/>
          <w:szCs w:val="24"/>
          <w:vertAlign w:val="superscript"/>
        </w:rPr>
        <w:t>th</w:t>
      </w:r>
      <w:r w:rsidRPr="00A91AE9">
        <w:rPr>
          <w:rFonts w:cstheme="minorHAnsi"/>
          <w:sz w:val="24"/>
          <w:szCs w:val="24"/>
        </w:rPr>
        <w:t xml:space="preserve"> March 2023</w:t>
      </w:r>
      <w:r w:rsidR="00382A13" w:rsidRPr="00A91AE9">
        <w:rPr>
          <w:rFonts w:cstheme="minorHAnsi"/>
          <w:sz w:val="24"/>
          <w:szCs w:val="24"/>
        </w:rPr>
        <w:t>.</w:t>
      </w:r>
    </w:p>
    <w:p w14:paraId="4E6FFA21" w14:textId="38DBB641" w:rsidR="00382A13" w:rsidRPr="00A91AE9" w:rsidRDefault="00382A13" w:rsidP="002B626F">
      <w:pPr>
        <w:rPr>
          <w:rFonts w:cstheme="minorHAnsi"/>
          <w:sz w:val="24"/>
          <w:szCs w:val="24"/>
        </w:rPr>
      </w:pPr>
    </w:p>
    <w:p w14:paraId="5FEBB587" w14:textId="69F4BA38" w:rsidR="00382A13" w:rsidRPr="00A91AE9" w:rsidRDefault="00382A13" w:rsidP="002B626F">
      <w:pPr>
        <w:rPr>
          <w:rFonts w:cstheme="minorHAnsi"/>
          <w:sz w:val="24"/>
          <w:szCs w:val="24"/>
        </w:rPr>
      </w:pPr>
      <w:r w:rsidRPr="00A91AE9">
        <w:rPr>
          <w:rFonts w:cstheme="minorHAnsi"/>
          <w:sz w:val="24"/>
          <w:szCs w:val="24"/>
        </w:rPr>
        <w:t>Signed…………………………………</w:t>
      </w:r>
    </w:p>
    <w:p w14:paraId="6C98F904" w14:textId="43960643" w:rsidR="00382A13" w:rsidRPr="00A91AE9" w:rsidRDefault="00382A13" w:rsidP="002B626F">
      <w:pPr>
        <w:rPr>
          <w:rFonts w:cstheme="minorHAnsi"/>
          <w:sz w:val="24"/>
          <w:szCs w:val="24"/>
        </w:rPr>
      </w:pPr>
    </w:p>
    <w:p w14:paraId="6D7B2343" w14:textId="3E29B3C9" w:rsidR="00382A13" w:rsidRPr="00A91AE9" w:rsidRDefault="00382A13" w:rsidP="002B626F">
      <w:pPr>
        <w:rPr>
          <w:rFonts w:cstheme="minorHAnsi"/>
          <w:sz w:val="24"/>
          <w:szCs w:val="24"/>
        </w:rPr>
      </w:pPr>
      <w:r w:rsidRPr="00A91AE9">
        <w:rPr>
          <w:rFonts w:cstheme="minorHAnsi"/>
          <w:sz w:val="24"/>
          <w:szCs w:val="24"/>
        </w:rPr>
        <w:t>Date……………………………………</w:t>
      </w:r>
    </w:p>
    <w:sectPr w:rsidR="00382A13" w:rsidRPr="00A91AE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A6F65"/>
    <w:multiLevelType w:val="hybridMultilevel"/>
    <w:tmpl w:val="ABC2B1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D49BE"/>
    <w:multiLevelType w:val="hybridMultilevel"/>
    <w:tmpl w:val="992E0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05A13"/>
    <w:multiLevelType w:val="hybridMultilevel"/>
    <w:tmpl w:val="85F6AA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C61A2"/>
    <w:multiLevelType w:val="hybridMultilevel"/>
    <w:tmpl w:val="BD2494C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5B1278"/>
    <w:multiLevelType w:val="hybridMultilevel"/>
    <w:tmpl w:val="7994A4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D42C49"/>
    <w:multiLevelType w:val="hybridMultilevel"/>
    <w:tmpl w:val="44E0D88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F573FC"/>
    <w:multiLevelType w:val="hybridMultilevel"/>
    <w:tmpl w:val="7D20CA52"/>
    <w:lvl w:ilvl="0" w:tplc="5CDAA8D2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F374B6"/>
    <w:multiLevelType w:val="hybridMultilevel"/>
    <w:tmpl w:val="8B6C4CDE"/>
    <w:lvl w:ilvl="0" w:tplc="45D0BE5C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2154910">
    <w:abstractNumId w:val="1"/>
  </w:num>
  <w:num w:numId="2" w16cid:durableId="1367177390">
    <w:abstractNumId w:val="0"/>
  </w:num>
  <w:num w:numId="3" w16cid:durableId="671835920">
    <w:abstractNumId w:val="2"/>
  </w:num>
  <w:num w:numId="4" w16cid:durableId="2093312577">
    <w:abstractNumId w:val="4"/>
  </w:num>
  <w:num w:numId="5" w16cid:durableId="1405058996">
    <w:abstractNumId w:val="7"/>
  </w:num>
  <w:num w:numId="6" w16cid:durableId="567424343">
    <w:abstractNumId w:val="3"/>
  </w:num>
  <w:num w:numId="7" w16cid:durableId="942146281">
    <w:abstractNumId w:val="6"/>
  </w:num>
  <w:num w:numId="8" w16cid:durableId="20470958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26F"/>
    <w:rsid w:val="000372C4"/>
    <w:rsid w:val="0014337E"/>
    <w:rsid w:val="00186FEE"/>
    <w:rsid w:val="002B626F"/>
    <w:rsid w:val="00364DE3"/>
    <w:rsid w:val="00382A13"/>
    <w:rsid w:val="003F1F87"/>
    <w:rsid w:val="005437F1"/>
    <w:rsid w:val="0079744F"/>
    <w:rsid w:val="00890FCA"/>
    <w:rsid w:val="00A91AE9"/>
    <w:rsid w:val="00C27C10"/>
    <w:rsid w:val="00CB0959"/>
    <w:rsid w:val="00D645E4"/>
    <w:rsid w:val="00E1463A"/>
    <w:rsid w:val="00F41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4EF0C"/>
  <w15:chartTrackingRefBased/>
  <w15:docId w15:val="{6D533CD9-BBA0-4900-A005-6F6AB7249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62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37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Broadway PC</dc:creator>
  <cp:keywords/>
  <dc:description/>
  <cp:lastModifiedBy>peter gregory</cp:lastModifiedBy>
  <cp:revision>8</cp:revision>
  <dcterms:created xsi:type="dcterms:W3CDTF">2023-02-27T13:32:00Z</dcterms:created>
  <dcterms:modified xsi:type="dcterms:W3CDTF">2023-02-27T14:03:00Z</dcterms:modified>
</cp:coreProperties>
</file>