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11891" w14:textId="3E0DA350" w:rsidR="00B83A4D" w:rsidRDefault="00B83A4D">
      <w:pPr>
        <w:rPr>
          <w:sz w:val="52"/>
          <w:szCs w:val="52"/>
          <w:lang w:val="en-GB"/>
        </w:rPr>
      </w:pPr>
      <w:r>
        <w:rPr>
          <w:sz w:val="52"/>
          <w:szCs w:val="52"/>
          <w:lang w:val="en-GB"/>
        </w:rPr>
        <w:t xml:space="preserve">              </w:t>
      </w:r>
      <w:r w:rsidRPr="00B83A4D">
        <w:rPr>
          <w:sz w:val="52"/>
          <w:szCs w:val="52"/>
          <w:lang w:val="en-GB"/>
        </w:rPr>
        <w:t>Broadway Parish Council</w:t>
      </w:r>
    </w:p>
    <w:p w14:paraId="2C3EF6C1" w14:textId="78947A3E" w:rsidR="00B83A4D" w:rsidRPr="00880975" w:rsidRDefault="00B83A4D">
      <w:pPr>
        <w:rPr>
          <w:b/>
          <w:bCs/>
          <w:sz w:val="24"/>
          <w:szCs w:val="24"/>
          <w:lang w:val="en-GB"/>
        </w:rPr>
      </w:pPr>
      <w:r>
        <w:rPr>
          <w:sz w:val="24"/>
          <w:szCs w:val="24"/>
          <w:lang w:val="en-GB"/>
        </w:rPr>
        <w:t xml:space="preserve">              </w:t>
      </w:r>
      <w:r w:rsidRPr="00880975">
        <w:rPr>
          <w:b/>
          <w:bCs/>
          <w:sz w:val="24"/>
          <w:szCs w:val="24"/>
          <w:lang w:val="en-GB"/>
        </w:rPr>
        <w:t>Minutes of the meeting held at Broadway Village Hall on 5</w:t>
      </w:r>
      <w:r w:rsidRPr="00880975">
        <w:rPr>
          <w:b/>
          <w:bCs/>
          <w:sz w:val="24"/>
          <w:szCs w:val="24"/>
          <w:vertAlign w:val="superscript"/>
          <w:lang w:val="en-GB"/>
        </w:rPr>
        <w:t>th</w:t>
      </w:r>
      <w:r w:rsidRPr="00880975">
        <w:rPr>
          <w:b/>
          <w:bCs/>
          <w:sz w:val="24"/>
          <w:szCs w:val="24"/>
          <w:lang w:val="en-GB"/>
        </w:rPr>
        <w:t xml:space="preserve"> April 2022 at 7.30</w:t>
      </w:r>
      <w:r w:rsidR="00F454AB">
        <w:rPr>
          <w:b/>
          <w:bCs/>
          <w:sz w:val="24"/>
          <w:szCs w:val="24"/>
          <w:lang w:val="en-GB"/>
        </w:rPr>
        <w:t xml:space="preserve"> pm</w:t>
      </w:r>
    </w:p>
    <w:p w14:paraId="6FF86091" w14:textId="30DC650E" w:rsidR="00B83A4D" w:rsidRPr="00C45FFD" w:rsidRDefault="00B83A4D">
      <w:pPr>
        <w:rPr>
          <w:b/>
          <w:bCs/>
          <w:sz w:val="24"/>
          <w:szCs w:val="24"/>
          <w:lang w:val="en-GB"/>
        </w:rPr>
      </w:pPr>
      <w:r w:rsidRPr="00C45FFD">
        <w:rPr>
          <w:b/>
          <w:bCs/>
          <w:sz w:val="24"/>
          <w:szCs w:val="24"/>
          <w:lang w:val="en-GB"/>
        </w:rPr>
        <w:t>Page 127</w:t>
      </w:r>
    </w:p>
    <w:p w14:paraId="121D8F66" w14:textId="0007CB21" w:rsidR="00B83A4D" w:rsidRDefault="00B83A4D">
      <w:pPr>
        <w:rPr>
          <w:sz w:val="24"/>
          <w:szCs w:val="24"/>
          <w:lang w:val="en-GB"/>
        </w:rPr>
      </w:pPr>
      <w:r w:rsidRPr="00880975">
        <w:rPr>
          <w:b/>
          <w:bCs/>
          <w:sz w:val="24"/>
          <w:szCs w:val="24"/>
          <w:lang w:val="en-GB"/>
        </w:rPr>
        <w:t xml:space="preserve">539 </w:t>
      </w:r>
      <w:r w:rsidR="00C55E01" w:rsidRPr="00880975">
        <w:rPr>
          <w:b/>
          <w:bCs/>
          <w:sz w:val="24"/>
          <w:szCs w:val="24"/>
          <w:lang w:val="en-GB"/>
        </w:rPr>
        <w:t>Attendance</w:t>
      </w:r>
      <w:r w:rsidR="00C55E01">
        <w:rPr>
          <w:sz w:val="24"/>
          <w:szCs w:val="24"/>
          <w:lang w:val="en-GB"/>
        </w:rPr>
        <w:t>:</w:t>
      </w:r>
      <w:r w:rsidR="003D0A3F">
        <w:rPr>
          <w:sz w:val="24"/>
          <w:szCs w:val="24"/>
          <w:lang w:val="en-GB"/>
        </w:rPr>
        <w:t xml:space="preserve"> Councillors Gregory </w:t>
      </w:r>
      <w:r w:rsidR="00C55E01">
        <w:rPr>
          <w:sz w:val="24"/>
          <w:szCs w:val="24"/>
          <w:lang w:val="en-GB"/>
        </w:rPr>
        <w:t>(Chairman</w:t>
      </w:r>
      <w:r w:rsidR="006B5BFB">
        <w:rPr>
          <w:sz w:val="24"/>
          <w:szCs w:val="24"/>
          <w:lang w:val="en-GB"/>
        </w:rPr>
        <w:t>), Baker</w:t>
      </w:r>
      <w:r w:rsidR="003D0A3F">
        <w:rPr>
          <w:sz w:val="24"/>
          <w:szCs w:val="24"/>
          <w:lang w:val="en-GB"/>
        </w:rPr>
        <w:t xml:space="preserve">, Preece, Frayne, Toms, </w:t>
      </w:r>
      <w:r w:rsidR="006B5BFB">
        <w:rPr>
          <w:sz w:val="24"/>
          <w:szCs w:val="24"/>
          <w:lang w:val="en-GB"/>
        </w:rPr>
        <w:t>Driskell, Clerk</w:t>
      </w:r>
      <w:r w:rsidR="003D0A3F">
        <w:rPr>
          <w:sz w:val="24"/>
          <w:szCs w:val="24"/>
          <w:lang w:val="en-GB"/>
        </w:rPr>
        <w:t xml:space="preserve"> Fiona </w:t>
      </w:r>
      <w:r w:rsidR="006B5BFB">
        <w:rPr>
          <w:sz w:val="24"/>
          <w:szCs w:val="24"/>
          <w:lang w:val="en-GB"/>
        </w:rPr>
        <w:t>Mckenzie,</w:t>
      </w:r>
      <w:r w:rsidR="003D0A3F">
        <w:rPr>
          <w:sz w:val="24"/>
          <w:szCs w:val="24"/>
          <w:lang w:val="en-GB"/>
        </w:rPr>
        <w:t xml:space="preserve"> District Councillor </w:t>
      </w:r>
      <w:r w:rsidR="006B5BFB">
        <w:rPr>
          <w:sz w:val="24"/>
          <w:szCs w:val="24"/>
          <w:lang w:val="en-GB"/>
        </w:rPr>
        <w:t>Ray Buckler</w:t>
      </w:r>
      <w:r w:rsidR="003D0A3F">
        <w:rPr>
          <w:sz w:val="24"/>
          <w:szCs w:val="24"/>
          <w:lang w:val="en-GB"/>
        </w:rPr>
        <w:t xml:space="preserve"> and 10 members of the public.</w:t>
      </w:r>
    </w:p>
    <w:p w14:paraId="68496200" w14:textId="08201080" w:rsidR="003D0A3F" w:rsidRDefault="003D0A3F">
      <w:pPr>
        <w:rPr>
          <w:sz w:val="24"/>
          <w:szCs w:val="24"/>
          <w:lang w:val="en-GB"/>
        </w:rPr>
      </w:pPr>
      <w:r w:rsidRPr="00880975">
        <w:rPr>
          <w:b/>
          <w:bCs/>
          <w:sz w:val="24"/>
          <w:szCs w:val="24"/>
          <w:lang w:val="en-GB"/>
        </w:rPr>
        <w:t>540 Apologies:</w:t>
      </w:r>
      <w:r>
        <w:rPr>
          <w:sz w:val="24"/>
          <w:szCs w:val="24"/>
          <w:lang w:val="en-GB"/>
        </w:rPr>
        <w:t xml:space="preserve"> </w:t>
      </w:r>
      <w:r w:rsidR="00D2230E">
        <w:rPr>
          <w:sz w:val="24"/>
          <w:szCs w:val="24"/>
          <w:lang w:val="en-GB"/>
        </w:rPr>
        <w:t>Cllr Champion</w:t>
      </w:r>
      <w:r w:rsidR="00C55E01">
        <w:rPr>
          <w:sz w:val="24"/>
          <w:szCs w:val="24"/>
          <w:lang w:val="en-GB"/>
        </w:rPr>
        <w:t>.</w:t>
      </w:r>
    </w:p>
    <w:p w14:paraId="3398EC5C" w14:textId="77777777" w:rsidR="00C55E01" w:rsidRDefault="00D2230E">
      <w:pPr>
        <w:rPr>
          <w:sz w:val="24"/>
          <w:szCs w:val="24"/>
          <w:lang w:val="en-GB"/>
        </w:rPr>
      </w:pPr>
      <w:r w:rsidRPr="00880975">
        <w:rPr>
          <w:b/>
          <w:bCs/>
          <w:sz w:val="24"/>
          <w:szCs w:val="24"/>
          <w:lang w:val="en-GB"/>
        </w:rPr>
        <w:t>541 Public Participation:</w:t>
      </w:r>
      <w:r>
        <w:rPr>
          <w:sz w:val="24"/>
          <w:szCs w:val="24"/>
          <w:lang w:val="en-GB"/>
        </w:rPr>
        <w:t xml:space="preserve">  </w:t>
      </w:r>
    </w:p>
    <w:p w14:paraId="4967C329" w14:textId="29F83F16" w:rsidR="00D2230E" w:rsidRPr="00C55E01" w:rsidRDefault="00D2230E" w:rsidP="00C55E01">
      <w:pPr>
        <w:pStyle w:val="ListParagraph"/>
        <w:numPr>
          <w:ilvl w:val="0"/>
          <w:numId w:val="2"/>
        </w:numPr>
        <w:rPr>
          <w:sz w:val="24"/>
          <w:szCs w:val="24"/>
          <w:lang w:val="en-GB"/>
        </w:rPr>
      </w:pPr>
      <w:r w:rsidRPr="00C55E01">
        <w:rPr>
          <w:sz w:val="24"/>
          <w:szCs w:val="24"/>
          <w:lang w:val="en-GB"/>
        </w:rPr>
        <w:t>No matters were raised by the public.</w:t>
      </w:r>
    </w:p>
    <w:p w14:paraId="379116F0" w14:textId="3102B859" w:rsidR="00D2230E" w:rsidRPr="00C55E01" w:rsidRDefault="00D2230E" w:rsidP="00C55E01">
      <w:pPr>
        <w:pStyle w:val="ListParagraph"/>
        <w:numPr>
          <w:ilvl w:val="0"/>
          <w:numId w:val="2"/>
        </w:numPr>
        <w:rPr>
          <w:sz w:val="24"/>
          <w:szCs w:val="24"/>
          <w:lang w:val="en-GB"/>
        </w:rPr>
      </w:pPr>
      <w:r w:rsidRPr="00C55E01">
        <w:rPr>
          <w:sz w:val="24"/>
          <w:szCs w:val="24"/>
          <w:lang w:val="en-GB"/>
        </w:rPr>
        <w:t xml:space="preserve">Cllr Gregory introduced </w:t>
      </w:r>
      <w:r w:rsidR="00C55E01">
        <w:rPr>
          <w:sz w:val="24"/>
          <w:szCs w:val="24"/>
          <w:lang w:val="en-GB"/>
        </w:rPr>
        <w:t>Neroche wards’</w:t>
      </w:r>
      <w:r w:rsidRPr="00C55E01">
        <w:rPr>
          <w:sz w:val="24"/>
          <w:szCs w:val="24"/>
          <w:lang w:val="en-GB"/>
        </w:rPr>
        <w:t xml:space="preserve"> new </w:t>
      </w:r>
      <w:r w:rsidR="00C55E01">
        <w:rPr>
          <w:sz w:val="24"/>
          <w:szCs w:val="24"/>
          <w:lang w:val="en-GB"/>
        </w:rPr>
        <w:t xml:space="preserve">South Somerset </w:t>
      </w:r>
      <w:r w:rsidRPr="00C55E01">
        <w:rPr>
          <w:sz w:val="24"/>
          <w:szCs w:val="24"/>
          <w:lang w:val="en-GB"/>
        </w:rPr>
        <w:t>District Councillor Ray Buckler.</w:t>
      </w:r>
    </w:p>
    <w:p w14:paraId="412FF26C" w14:textId="107A5260" w:rsidR="00D2230E" w:rsidRDefault="00D2230E">
      <w:pPr>
        <w:rPr>
          <w:sz w:val="24"/>
          <w:szCs w:val="24"/>
          <w:lang w:val="en-GB"/>
        </w:rPr>
      </w:pPr>
      <w:r w:rsidRPr="00880975">
        <w:rPr>
          <w:b/>
          <w:bCs/>
          <w:sz w:val="24"/>
          <w:szCs w:val="24"/>
          <w:lang w:val="en-GB"/>
        </w:rPr>
        <w:t>542 Declarations of interests</w:t>
      </w:r>
      <w:r>
        <w:rPr>
          <w:sz w:val="24"/>
          <w:szCs w:val="24"/>
          <w:lang w:val="en-GB"/>
        </w:rPr>
        <w:t>: None.</w:t>
      </w:r>
    </w:p>
    <w:p w14:paraId="3FB6E080" w14:textId="2DA83B50" w:rsidR="00D2230E" w:rsidRDefault="00D2230E">
      <w:pPr>
        <w:rPr>
          <w:sz w:val="24"/>
          <w:szCs w:val="24"/>
          <w:lang w:val="en-GB"/>
        </w:rPr>
      </w:pPr>
      <w:r w:rsidRPr="00880975">
        <w:rPr>
          <w:b/>
          <w:bCs/>
          <w:sz w:val="24"/>
          <w:szCs w:val="24"/>
          <w:lang w:val="en-GB"/>
        </w:rPr>
        <w:t>543 Minutes:</w:t>
      </w:r>
      <w:r>
        <w:rPr>
          <w:sz w:val="24"/>
          <w:szCs w:val="24"/>
          <w:lang w:val="en-GB"/>
        </w:rPr>
        <w:t xml:space="preserve"> The Council approved the minutes of the </w:t>
      </w:r>
      <w:r w:rsidR="00C55E01">
        <w:rPr>
          <w:sz w:val="24"/>
          <w:szCs w:val="24"/>
          <w:lang w:val="en-GB"/>
        </w:rPr>
        <w:t>meeting held</w:t>
      </w:r>
      <w:r>
        <w:rPr>
          <w:sz w:val="24"/>
          <w:szCs w:val="24"/>
          <w:lang w:val="en-GB"/>
        </w:rPr>
        <w:t xml:space="preserve"> on 1</w:t>
      </w:r>
      <w:r w:rsidRPr="00D2230E">
        <w:rPr>
          <w:sz w:val="24"/>
          <w:szCs w:val="24"/>
          <w:vertAlign w:val="superscript"/>
          <w:lang w:val="en-GB"/>
        </w:rPr>
        <w:t>st</w:t>
      </w:r>
      <w:r>
        <w:rPr>
          <w:sz w:val="24"/>
          <w:szCs w:val="24"/>
          <w:lang w:val="en-GB"/>
        </w:rPr>
        <w:t xml:space="preserve"> March 2022 as a true record to be signed by the Chairman.</w:t>
      </w:r>
    </w:p>
    <w:p w14:paraId="35EAE060" w14:textId="5379F278" w:rsidR="00D2230E" w:rsidRPr="00880975" w:rsidRDefault="00D2230E">
      <w:pPr>
        <w:rPr>
          <w:b/>
          <w:bCs/>
          <w:sz w:val="24"/>
          <w:szCs w:val="24"/>
          <w:lang w:val="en-GB"/>
        </w:rPr>
      </w:pPr>
      <w:r w:rsidRPr="00880975">
        <w:rPr>
          <w:b/>
          <w:bCs/>
          <w:sz w:val="24"/>
          <w:szCs w:val="24"/>
          <w:lang w:val="en-GB"/>
        </w:rPr>
        <w:t>544 Matters arising</w:t>
      </w:r>
      <w:r w:rsidR="009C029C" w:rsidRPr="00880975">
        <w:rPr>
          <w:b/>
          <w:bCs/>
          <w:sz w:val="24"/>
          <w:szCs w:val="24"/>
          <w:lang w:val="en-GB"/>
        </w:rPr>
        <w:t xml:space="preserve">: </w:t>
      </w:r>
    </w:p>
    <w:p w14:paraId="0857C761" w14:textId="307C70A7" w:rsidR="009C029C" w:rsidRPr="00880975" w:rsidRDefault="00C55E01" w:rsidP="00C55E01">
      <w:pPr>
        <w:pStyle w:val="ListParagraph"/>
        <w:numPr>
          <w:ilvl w:val="0"/>
          <w:numId w:val="3"/>
        </w:numPr>
        <w:rPr>
          <w:sz w:val="24"/>
          <w:szCs w:val="24"/>
          <w:lang w:val="en-GB"/>
        </w:rPr>
      </w:pPr>
      <w:r>
        <w:rPr>
          <w:sz w:val="24"/>
          <w:szCs w:val="24"/>
          <w:lang w:val="en-GB"/>
        </w:rPr>
        <w:t xml:space="preserve">Cllr Champion had held a meeting with </w:t>
      </w:r>
      <w:r w:rsidR="009C029C" w:rsidRPr="00880975">
        <w:rPr>
          <w:sz w:val="24"/>
          <w:szCs w:val="24"/>
          <w:lang w:val="en-GB"/>
        </w:rPr>
        <w:t xml:space="preserve">SCC </w:t>
      </w:r>
      <w:r>
        <w:rPr>
          <w:sz w:val="24"/>
          <w:szCs w:val="24"/>
          <w:lang w:val="en-GB"/>
        </w:rPr>
        <w:t xml:space="preserve">highways officials </w:t>
      </w:r>
      <w:r w:rsidRPr="00880975">
        <w:rPr>
          <w:sz w:val="24"/>
          <w:szCs w:val="24"/>
          <w:lang w:val="en-GB"/>
        </w:rPr>
        <w:t>at</w:t>
      </w:r>
      <w:r w:rsidR="009C029C" w:rsidRPr="00880975">
        <w:rPr>
          <w:sz w:val="24"/>
          <w:szCs w:val="24"/>
          <w:lang w:val="en-GB"/>
        </w:rPr>
        <w:t xml:space="preserve"> Vardens Pond to ensure </w:t>
      </w:r>
      <w:r>
        <w:rPr>
          <w:sz w:val="24"/>
          <w:szCs w:val="24"/>
          <w:lang w:val="en-GB"/>
        </w:rPr>
        <w:t xml:space="preserve">the </w:t>
      </w:r>
      <w:r w:rsidR="009C029C" w:rsidRPr="00880975">
        <w:rPr>
          <w:sz w:val="24"/>
          <w:szCs w:val="24"/>
          <w:lang w:val="en-GB"/>
        </w:rPr>
        <w:t>new safety railing</w:t>
      </w:r>
      <w:r>
        <w:rPr>
          <w:sz w:val="24"/>
          <w:szCs w:val="24"/>
          <w:lang w:val="en-GB"/>
        </w:rPr>
        <w:t>s</w:t>
      </w:r>
      <w:r w:rsidR="009C029C" w:rsidRPr="00880975">
        <w:rPr>
          <w:sz w:val="24"/>
          <w:szCs w:val="24"/>
          <w:lang w:val="en-GB"/>
        </w:rPr>
        <w:t xml:space="preserve"> allowed access for silting work to be carried out.</w:t>
      </w:r>
    </w:p>
    <w:p w14:paraId="10163F23" w14:textId="1B197B76" w:rsidR="009C029C" w:rsidRPr="00880975" w:rsidRDefault="009C029C" w:rsidP="00C55E01">
      <w:pPr>
        <w:pStyle w:val="ListParagraph"/>
        <w:numPr>
          <w:ilvl w:val="0"/>
          <w:numId w:val="3"/>
        </w:numPr>
        <w:rPr>
          <w:sz w:val="24"/>
          <w:szCs w:val="24"/>
          <w:lang w:val="en-GB"/>
        </w:rPr>
      </w:pPr>
      <w:r w:rsidRPr="00880975">
        <w:rPr>
          <w:sz w:val="24"/>
          <w:szCs w:val="24"/>
          <w:lang w:val="en-GB"/>
        </w:rPr>
        <w:t xml:space="preserve">Cllr Baker confirmed he now knew </w:t>
      </w:r>
      <w:r w:rsidR="00C55E01" w:rsidRPr="00880975">
        <w:rPr>
          <w:sz w:val="24"/>
          <w:szCs w:val="24"/>
          <w:lang w:val="en-GB"/>
        </w:rPr>
        <w:t>the names</w:t>
      </w:r>
      <w:r w:rsidRPr="00880975">
        <w:rPr>
          <w:sz w:val="24"/>
          <w:szCs w:val="24"/>
          <w:lang w:val="en-GB"/>
        </w:rPr>
        <w:t xml:space="preserve"> of the </w:t>
      </w:r>
      <w:r w:rsidR="003F306A" w:rsidRPr="00880975">
        <w:rPr>
          <w:sz w:val="24"/>
          <w:szCs w:val="24"/>
          <w:lang w:val="en-GB"/>
        </w:rPr>
        <w:t>v</w:t>
      </w:r>
      <w:r w:rsidRPr="00880975">
        <w:rPr>
          <w:sz w:val="24"/>
          <w:szCs w:val="24"/>
          <w:lang w:val="en-GB"/>
        </w:rPr>
        <w:t xml:space="preserve">illages </w:t>
      </w:r>
      <w:r w:rsidR="00C55E01" w:rsidRPr="00880975">
        <w:rPr>
          <w:sz w:val="24"/>
          <w:szCs w:val="24"/>
          <w:lang w:val="en-GB"/>
        </w:rPr>
        <w:t>for the</w:t>
      </w:r>
      <w:r w:rsidRPr="00880975">
        <w:rPr>
          <w:sz w:val="24"/>
          <w:szCs w:val="24"/>
          <w:lang w:val="en-GB"/>
        </w:rPr>
        <w:t xml:space="preserve"> missing finger posts </w:t>
      </w:r>
      <w:r w:rsidR="00F454AB">
        <w:rPr>
          <w:sz w:val="24"/>
          <w:szCs w:val="24"/>
          <w:lang w:val="en-GB"/>
        </w:rPr>
        <w:t xml:space="preserve">at Newhouse Farm </w:t>
      </w:r>
      <w:r w:rsidRPr="00880975">
        <w:rPr>
          <w:sz w:val="24"/>
          <w:szCs w:val="24"/>
          <w:lang w:val="en-GB"/>
        </w:rPr>
        <w:t>and</w:t>
      </w:r>
      <w:r w:rsidR="003F306A" w:rsidRPr="00880975">
        <w:rPr>
          <w:sz w:val="24"/>
          <w:szCs w:val="24"/>
          <w:lang w:val="en-GB"/>
        </w:rPr>
        <w:t xml:space="preserve"> has passed </w:t>
      </w:r>
      <w:r w:rsidR="00F454AB">
        <w:rPr>
          <w:sz w:val="24"/>
          <w:szCs w:val="24"/>
          <w:lang w:val="en-GB"/>
        </w:rPr>
        <w:t xml:space="preserve">that </w:t>
      </w:r>
      <w:r w:rsidR="003F306A" w:rsidRPr="00880975">
        <w:rPr>
          <w:sz w:val="24"/>
          <w:szCs w:val="24"/>
          <w:lang w:val="en-GB"/>
        </w:rPr>
        <w:t>information on for work to be started.</w:t>
      </w:r>
    </w:p>
    <w:p w14:paraId="7D0175A5" w14:textId="3BA21CE2" w:rsidR="003F306A" w:rsidRPr="00880975" w:rsidRDefault="003F306A" w:rsidP="00C55E01">
      <w:pPr>
        <w:pStyle w:val="ListParagraph"/>
        <w:numPr>
          <w:ilvl w:val="0"/>
          <w:numId w:val="3"/>
        </w:numPr>
        <w:rPr>
          <w:sz w:val="24"/>
          <w:szCs w:val="24"/>
          <w:lang w:val="en-GB"/>
        </w:rPr>
      </w:pPr>
      <w:r w:rsidRPr="00880975">
        <w:rPr>
          <w:sz w:val="24"/>
          <w:szCs w:val="24"/>
          <w:lang w:val="en-GB"/>
        </w:rPr>
        <w:t xml:space="preserve">Cllr Preece reported the community event for the Platinum Jubilee </w:t>
      </w:r>
      <w:r w:rsidR="00C55E01">
        <w:rPr>
          <w:sz w:val="24"/>
          <w:szCs w:val="24"/>
          <w:lang w:val="en-GB"/>
        </w:rPr>
        <w:t>included</w:t>
      </w:r>
      <w:r w:rsidRPr="00880975">
        <w:rPr>
          <w:sz w:val="24"/>
          <w:szCs w:val="24"/>
          <w:lang w:val="en-GB"/>
        </w:rPr>
        <w:t xml:space="preserve"> plans for </w:t>
      </w:r>
      <w:r w:rsidR="00DB194B">
        <w:rPr>
          <w:sz w:val="24"/>
          <w:szCs w:val="24"/>
          <w:lang w:val="en-GB"/>
        </w:rPr>
        <w:t>d</w:t>
      </w:r>
      <w:r w:rsidRPr="00880975">
        <w:rPr>
          <w:sz w:val="24"/>
          <w:szCs w:val="24"/>
          <w:lang w:val="en-GB"/>
        </w:rPr>
        <w:t>uck races</w:t>
      </w:r>
      <w:r w:rsidR="00DB194B">
        <w:rPr>
          <w:sz w:val="24"/>
          <w:szCs w:val="24"/>
          <w:lang w:val="en-GB"/>
        </w:rPr>
        <w:t xml:space="preserve"> on the Ding and </w:t>
      </w:r>
      <w:r w:rsidRPr="00880975">
        <w:rPr>
          <w:sz w:val="24"/>
          <w:szCs w:val="24"/>
          <w:lang w:val="en-GB"/>
        </w:rPr>
        <w:t>picnics</w:t>
      </w:r>
      <w:r w:rsidR="00DB194B">
        <w:rPr>
          <w:sz w:val="24"/>
          <w:szCs w:val="24"/>
          <w:lang w:val="en-GB"/>
        </w:rPr>
        <w:t xml:space="preserve"> at the school.</w:t>
      </w:r>
      <w:r w:rsidRPr="00880975">
        <w:rPr>
          <w:sz w:val="24"/>
          <w:szCs w:val="24"/>
          <w:lang w:val="en-GB"/>
        </w:rPr>
        <w:t xml:space="preserve"> </w:t>
      </w:r>
      <w:r w:rsidR="00DB194B">
        <w:rPr>
          <w:sz w:val="24"/>
          <w:szCs w:val="24"/>
          <w:lang w:val="en-GB"/>
        </w:rPr>
        <w:t>Arrangements for the proposed beacon were uncertain.</w:t>
      </w:r>
      <w:r w:rsidRPr="00880975">
        <w:rPr>
          <w:sz w:val="24"/>
          <w:szCs w:val="24"/>
          <w:lang w:val="en-GB"/>
        </w:rPr>
        <w:t xml:space="preserve"> </w:t>
      </w:r>
    </w:p>
    <w:p w14:paraId="1C755B70" w14:textId="4DE5D621" w:rsidR="003F306A" w:rsidRPr="00880975" w:rsidRDefault="003F306A" w:rsidP="00C55E01">
      <w:pPr>
        <w:pStyle w:val="ListParagraph"/>
        <w:numPr>
          <w:ilvl w:val="0"/>
          <w:numId w:val="3"/>
        </w:numPr>
        <w:rPr>
          <w:sz w:val="24"/>
          <w:szCs w:val="24"/>
          <w:lang w:val="en-GB"/>
        </w:rPr>
      </w:pPr>
      <w:r w:rsidRPr="00880975">
        <w:rPr>
          <w:sz w:val="24"/>
          <w:szCs w:val="24"/>
          <w:lang w:val="en-GB"/>
        </w:rPr>
        <w:t xml:space="preserve">Cllr Toms </w:t>
      </w:r>
      <w:r w:rsidR="00DB194B">
        <w:rPr>
          <w:sz w:val="24"/>
          <w:szCs w:val="24"/>
          <w:lang w:val="en-GB"/>
        </w:rPr>
        <w:t xml:space="preserve">had </w:t>
      </w:r>
      <w:r w:rsidRPr="00880975">
        <w:rPr>
          <w:sz w:val="24"/>
          <w:szCs w:val="24"/>
          <w:lang w:val="en-GB"/>
        </w:rPr>
        <w:t xml:space="preserve">attended another Bus </w:t>
      </w:r>
      <w:r w:rsidR="00DB194B">
        <w:rPr>
          <w:sz w:val="24"/>
          <w:szCs w:val="24"/>
          <w:lang w:val="en-GB"/>
        </w:rPr>
        <w:t>P</w:t>
      </w:r>
      <w:r w:rsidRPr="00880975">
        <w:rPr>
          <w:sz w:val="24"/>
          <w:szCs w:val="24"/>
          <w:lang w:val="en-GB"/>
        </w:rPr>
        <w:t>artne</w:t>
      </w:r>
      <w:r w:rsidR="00A15E3F" w:rsidRPr="00880975">
        <w:rPr>
          <w:sz w:val="24"/>
          <w:szCs w:val="24"/>
          <w:lang w:val="en-GB"/>
        </w:rPr>
        <w:t>r</w:t>
      </w:r>
      <w:r w:rsidRPr="00880975">
        <w:rPr>
          <w:sz w:val="24"/>
          <w:szCs w:val="24"/>
          <w:lang w:val="en-GB"/>
        </w:rPr>
        <w:t>ship meeting</w:t>
      </w:r>
      <w:r w:rsidR="00DB194B">
        <w:rPr>
          <w:sz w:val="24"/>
          <w:szCs w:val="24"/>
          <w:lang w:val="en-GB"/>
        </w:rPr>
        <w:t>. He reported that investment in public transport in Somerset was lower than in other</w:t>
      </w:r>
      <w:r w:rsidRPr="00880975">
        <w:rPr>
          <w:sz w:val="24"/>
          <w:szCs w:val="24"/>
          <w:lang w:val="en-GB"/>
        </w:rPr>
        <w:t xml:space="preserve"> rural areas</w:t>
      </w:r>
      <w:r w:rsidR="00DB194B">
        <w:rPr>
          <w:sz w:val="24"/>
          <w:szCs w:val="24"/>
          <w:lang w:val="en-GB"/>
        </w:rPr>
        <w:t>. He thought it unlikely that Somerset CC’s bid would result in much investment by the Government.</w:t>
      </w:r>
    </w:p>
    <w:p w14:paraId="49F407FF" w14:textId="77777777" w:rsidR="00DB194B" w:rsidRDefault="00A15E3F">
      <w:pPr>
        <w:rPr>
          <w:sz w:val="24"/>
          <w:szCs w:val="24"/>
          <w:lang w:val="en-GB"/>
        </w:rPr>
      </w:pPr>
      <w:r w:rsidRPr="00880975">
        <w:rPr>
          <w:b/>
          <w:bCs/>
          <w:sz w:val="24"/>
          <w:szCs w:val="24"/>
          <w:lang w:val="en-GB"/>
        </w:rPr>
        <w:t>545 Planning:</w:t>
      </w:r>
      <w:r>
        <w:rPr>
          <w:sz w:val="24"/>
          <w:szCs w:val="24"/>
          <w:lang w:val="en-GB"/>
        </w:rPr>
        <w:t xml:space="preserve"> </w:t>
      </w:r>
    </w:p>
    <w:p w14:paraId="4557B633" w14:textId="77777777" w:rsidR="00DB194B" w:rsidRDefault="00A15E3F" w:rsidP="00DB194B">
      <w:pPr>
        <w:pStyle w:val="ListParagraph"/>
        <w:numPr>
          <w:ilvl w:val="0"/>
          <w:numId w:val="4"/>
        </w:numPr>
        <w:rPr>
          <w:sz w:val="24"/>
          <w:szCs w:val="24"/>
          <w:lang w:val="en-GB"/>
        </w:rPr>
      </w:pPr>
      <w:r w:rsidRPr="00DB194B">
        <w:rPr>
          <w:sz w:val="24"/>
          <w:szCs w:val="24"/>
          <w:lang w:val="en-GB"/>
        </w:rPr>
        <w:t xml:space="preserve">It was noted the extension at Dingford Farm has been approved. </w:t>
      </w:r>
    </w:p>
    <w:p w14:paraId="009AB313" w14:textId="278829C5" w:rsidR="00A15E3F" w:rsidRPr="00DB194B" w:rsidRDefault="00A15E3F" w:rsidP="00DB194B">
      <w:pPr>
        <w:pStyle w:val="ListParagraph"/>
        <w:numPr>
          <w:ilvl w:val="0"/>
          <w:numId w:val="4"/>
        </w:numPr>
        <w:rPr>
          <w:sz w:val="24"/>
          <w:szCs w:val="24"/>
          <w:lang w:val="en-GB"/>
        </w:rPr>
      </w:pPr>
      <w:r w:rsidRPr="00DB194B">
        <w:rPr>
          <w:sz w:val="24"/>
          <w:szCs w:val="24"/>
          <w:lang w:val="en-GB"/>
        </w:rPr>
        <w:t xml:space="preserve">There </w:t>
      </w:r>
      <w:r w:rsidR="00DB194B">
        <w:rPr>
          <w:sz w:val="24"/>
          <w:szCs w:val="24"/>
          <w:lang w:val="en-GB"/>
        </w:rPr>
        <w:t>continues to be</w:t>
      </w:r>
      <w:r w:rsidRPr="00DB194B">
        <w:rPr>
          <w:sz w:val="24"/>
          <w:szCs w:val="24"/>
          <w:lang w:val="en-GB"/>
        </w:rPr>
        <w:t xml:space="preserve"> delay on decisions on </w:t>
      </w:r>
      <w:r w:rsidR="00DB194B">
        <w:rPr>
          <w:sz w:val="24"/>
          <w:szCs w:val="24"/>
          <w:lang w:val="en-GB"/>
        </w:rPr>
        <w:t>pending</w:t>
      </w:r>
      <w:r w:rsidRPr="00DB194B">
        <w:rPr>
          <w:sz w:val="24"/>
          <w:szCs w:val="24"/>
          <w:lang w:val="en-GB"/>
        </w:rPr>
        <w:t xml:space="preserve"> developments due to the phosphate issue.</w:t>
      </w:r>
      <w:r w:rsidR="00F454AB">
        <w:rPr>
          <w:sz w:val="24"/>
          <w:szCs w:val="24"/>
          <w:lang w:val="en-GB"/>
        </w:rPr>
        <w:t xml:space="preserve"> This includes the approved plans for 35 houses at the Pound and 25 houses behind the Bell Inn, together with the applications for 6 houses at Orchard Court and 9 houses in the field opposite the school.</w:t>
      </w:r>
    </w:p>
    <w:p w14:paraId="4B48B09A" w14:textId="71986CB2" w:rsidR="00A15E3F" w:rsidRPr="00DB194B" w:rsidRDefault="00A15E3F" w:rsidP="00DB194B">
      <w:pPr>
        <w:pStyle w:val="ListParagraph"/>
        <w:numPr>
          <w:ilvl w:val="0"/>
          <w:numId w:val="4"/>
        </w:numPr>
        <w:rPr>
          <w:sz w:val="24"/>
          <w:szCs w:val="24"/>
          <w:lang w:val="en-GB"/>
        </w:rPr>
      </w:pPr>
      <w:r w:rsidRPr="00DB194B">
        <w:rPr>
          <w:sz w:val="24"/>
          <w:szCs w:val="24"/>
          <w:lang w:val="en-GB"/>
        </w:rPr>
        <w:t xml:space="preserve">The property owner at </w:t>
      </w:r>
      <w:r w:rsidR="00DB194B" w:rsidRPr="00DB194B">
        <w:rPr>
          <w:sz w:val="24"/>
          <w:szCs w:val="24"/>
          <w:lang w:val="en-GB"/>
        </w:rPr>
        <w:t>Suggs Lane</w:t>
      </w:r>
      <w:r w:rsidRPr="00DB194B">
        <w:rPr>
          <w:sz w:val="24"/>
          <w:szCs w:val="24"/>
          <w:lang w:val="en-GB"/>
        </w:rPr>
        <w:t xml:space="preserve"> had confirmed he had removed the fencing from his </w:t>
      </w:r>
      <w:r w:rsidR="00DB194B" w:rsidRPr="00DB194B">
        <w:rPr>
          <w:sz w:val="24"/>
          <w:szCs w:val="24"/>
          <w:lang w:val="en-GB"/>
        </w:rPr>
        <w:t>boundary,</w:t>
      </w:r>
      <w:r w:rsidRPr="00DB194B">
        <w:rPr>
          <w:sz w:val="24"/>
          <w:szCs w:val="24"/>
          <w:lang w:val="en-GB"/>
        </w:rPr>
        <w:t xml:space="preserve"> but </w:t>
      </w:r>
      <w:r w:rsidR="00DB194B" w:rsidRPr="00DB194B">
        <w:rPr>
          <w:sz w:val="24"/>
          <w:szCs w:val="24"/>
          <w:lang w:val="en-GB"/>
        </w:rPr>
        <w:t>stated this</w:t>
      </w:r>
      <w:r w:rsidRPr="00DB194B">
        <w:rPr>
          <w:sz w:val="24"/>
          <w:szCs w:val="24"/>
          <w:lang w:val="en-GB"/>
        </w:rPr>
        <w:t xml:space="preserve"> was originally </w:t>
      </w:r>
      <w:r w:rsidR="00DB194B" w:rsidRPr="00DB194B">
        <w:rPr>
          <w:sz w:val="24"/>
          <w:szCs w:val="24"/>
          <w:lang w:val="en-GB"/>
        </w:rPr>
        <w:t>approved by</w:t>
      </w:r>
      <w:r w:rsidRPr="00DB194B">
        <w:rPr>
          <w:sz w:val="24"/>
          <w:szCs w:val="24"/>
          <w:lang w:val="en-GB"/>
        </w:rPr>
        <w:t xml:space="preserve"> SSDC.</w:t>
      </w:r>
    </w:p>
    <w:p w14:paraId="62993562" w14:textId="157B4F77" w:rsidR="00A15E3F" w:rsidRDefault="000C1890" w:rsidP="00DB194B">
      <w:pPr>
        <w:pStyle w:val="ListParagraph"/>
        <w:numPr>
          <w:ilvl w:val="0"/>
          <w:numId w:val="4"/>
        </w:numPr>
        <w:rPr>
          <w:sz w:val="24"/>
          <w:szCs w:val="24"/>
          <w:lang w:val="en-GB"/>
        </w:rPr>
      </w:pPr>
      <w:r w:rsidRPr="00DB194B">
        <w:rPr>
          <w:sz w:val="24"/>
          <w:szCs w:val="24"/>
          <w:lang w:val="en-GB"/>
        </w:rPr>
        <w:lastRenderedPageBreak/>
        <w:t xml:space="preserve">The Council are still wating to hear from SSDC on </w:t>
      </w:r>
      <w:r w:rsidR="00F454AB">
        <w:rPr>
          <w:sz w:val="24"/>
          <w:szCs w:val="24"/>
          <w:lang w:val="en-GB"/>
        </w:rPr>
        <w:t xml:space="preserve">whether </w:t>
      </w:r>
      <w:r w:rsidRPr="00DB194B">
        <w:rPr>
          <w:sz w:val="24"/>
          <w:szCs w:val="24"/>
          <w:lang w:val="en-GB"/>
        </w:rPr>
        <w:t>a garage conversion</w:t>
      </w:r>
      <w:r w:rsidR="00DB194B">
        <w:rPr>
          <w:sz w:val="24"/>
          <w:szCs w:val="24"/>
          <w:lang w:val="en-GB"/>
        </w:rPr>
        <w:t xml:space="preserve"> at Orchard Court</w:t>
      </w:r>
      <w:r w:rsidR="00F454AB">
        <w:rPr>
          <w:sz w:val="24"/>
          <w:szCs w:val="24"/>
          <w:lang w:val="en-GB"/>
        </w:rPr>
        <w:t xml:space="preserve"> had been approved.</w:t>
      </w:r>
      <w:r w:rsidR="00DB194B">
        <w:rPr>
          <w:sz w:val="24"/>
          <w:szCs w:val="24"/>
          <w:lang w:val="en-GB"/>
        </w:rPr>
        <w:t xml:space="preserve"> The C</w:t>
      </w:r>
      <w:r w:rsidRPr="00DB194B">
        <w:rPr>
          <w:sz w:val="24"/>
          <w:szCs w:val="24"/>
          <w:lang w:val="en-GB"/>
        </w:rPr>
        <w:t>lerk will ask for update</w:t>
      </w:r>
      <w:r w:rsidR="00DB194B">
        <w:rPr>
          <w:sz w:val="24"/>
          <w:szCs w:val="24"/>
          <w:lang w:val="en-GB"/>
        </w:rPr>
        <w:t xml:space="preserve"> from SSDC.</w:t>
      </w:r>
    </w:p>
    <w:p w14:paraId="4B1CD9BD" w14:textId="77777777" w:rsidR="006B5BFB" w:rsidRPr="006B5BFB" w:rsidRDefault="006B5BFB" w:rsidP="006B5BFB">
      <w:pPr>
        <w:rPr>
          <w:sz w:val="24"/>
          <w:szCs w:val="24"/>
          <w:lang w:val="en-GB"/>
        </w:rPr>
      </w:pPr>
    </w:p>
    <w:p w14:paraId="5484AB12" w14:textId="77777777" w:rsidR="00DB194B" w:rsidRDefault="000C1890">
      <w:pPr>
        <w:rPr>
          <w:sz w:val="24"/>
          <w:szCs w:val="24"/>
          <w:lang w:val="en-GB"/>
        </w:rPr>
      </w:pPr>
      <w:r w:rsidRPr="00880975">
        <w:rPr>
          <w:b/>
          <w:bCs/>
          <w:sz w:val="24"/>
          <w:szCs w:val="24"/>
          <w:lang w:val="en-GB"/>
        </w:rPr>
        <w:t>546 Playing field:</w:t>
      </w:r>
      <w:r>
        <w:rPr>
          <w:sz w:val="24"/>
          <w:szCs w:val="24"/>
          <w:lang w:val="en-GB"/>
        </w:rPr>
        <w:t xml:space="preserve">  </w:t>
      </w:r>
    </w:p>
    <w:p w14:paraId="4EAE5015" w14:textId="42F82CB8" w:rsidR="000C1890" w:rsidRDefault="000C1890" w:rsidP="00DB194B">
      <w:pPr>
        <w:pStyle w:val="ListParagraph"/>
        <w:numPr>
          <w:ilvl w:val="0"/>
          <w:numId w:val="5"/>
        </w:numPr>
        <w:rPr>
          <w:sz w:val="24"/>
          <w:szCs w:val="24"/>
          <w:lang w:val="en-GB"/>
        </w:rPr>
      </w:pPr>
      <w:r w:rsidRPr="00DB194B">
        <w:rPr>
          <w:sz w:val="24"/>
          <w:szCs w:val="24"/>
          <w:lang w:val="en-GB"/>
        </w:rPr>
        <w:t xml:space="preserve">Cllr Gregory </w:t>
      </w:r>
      <w:r w:rsidR="006B5BFB">
        <w:rPr>
          <w:sz w:val="24"/>
          <w:szCs w:val="24"/>
          <w:lang w:val="en-GB"/>
        </w:rPr>
        <w:t>confirmed that the applications for Section 106 and Community Grant funding had gone to SSDC. The Community Grant application has to go to the Area West Committee meeting on 18 May. D</w:t>
      </w:r>
      <w:r w:rsidRPr="00DB194B">
        <w:rPr>
          <w:sz w:val="24"/>
          <w:szCs w:val="24"/>
          <w:lang w:val="en-GB"/>
        </w:rPr>
        <w:t xml:space="preserve">ue to </w:t>
      </w:r>
      <w:r w:rsidR="006B5BFB">
        <w:rPr>
          <w:sz w:val="24"/>
          <w:szCs w:val="24"/>
          <w:lang w:val="en-GB"/>
        </w:rPr>
        <w:t>this</w:t>
      </w:r>
      <w:r w:rsidR="00F454AB">
        <w:rPr>
          <w:sz w:val="24"/>
          <w:szCs w:val="24"/>
          <w:lang w:val="en-GB"/>
        </w:rPr>
        <w:t xml:space="preserve"> delay and the </w:t>
      </w:r>
      <w:r w:rsidR="006B5BFB">
        <w:rPr>
          <w:sz w:val="24"/>
          <w:szCs w:val="24"/>
          <w:lang w:val="en-GB"/>
        </w:rPr>
        <w:t xml:space="preserve"> current increasing rate of inflation, the Council should expect the quoted cost of the re-equipping project to increase further. This made it imperative to secure outside funding to reduce the amount that the Council would otherwise have to meet from its reserves. Councillors were reminded that work on this needed to be expedited with a view to reporting back on the outcome at the June meeting.</w:t>
      </w:r>
    </w:p>
    <w:p w14:paraId="7D1D71A8" w14:textId="6A683B3D" w:rsidR="0009799B" w:rsidRPr="00DB194B" w:rsidRDefault="0009799B" w:rsidP="00DB194B">
      <w:pPr>
        <w:pStyle w:val="ListParagraph"/>
        <w:numPr>
          <w:ilvl w:val="0"/>
          <w:numId w:val="5"/>
        </w:numPr>
        <w:rPr>
          <w:sz w:val="24"/>
          <w:szCs w:val="24"/>
          <w:lang w:val="en-GB"/>
        </w:rPr>
      </w:pPr>
      <w:r>
        <w:rPr>
          <w:sz w:val="24"/>
          <w:szCs w:val="24"/>
          <w:lang w:val="en-GB"/>
        </w:rPr>
        <w:t xml:space="preserve">It was agreed that Cllr Champion should work up specifications for the renovation of the multi-play tower and the swings and that Cllr Baker would identify companies to undertake the work, ahead of seeking quotations. </w:t>
      </w:r>
    </w:p>
    <w:p w14:paraId="73E7E204" w14:textId="41D3D63A" w:rsidR="00C13BCF" w:rsidRPr="00DB194B" w:rsidRDefault="00C13BCF" w:rsidP="00DB194B">
      <w:pPr>
        <w:pStyle w:val="ListParagraph"/>
        <w:numPr>
          <w:ilvl w:val="0"/>
          <w:numId w:val="5"/>
        </w:numPr>
        <w:rPr>
          <w:sz w:val="24"/>
          <w:szCs w:val="24"/>
          <w:lang w:val="en-GB"/>
        </w:rPr>
      </w:pPr>
      <w:r w:rsidRPr="00DB194B">
        <w:rPr>
          <w:sz w:val="24"/>
          <w:szCs w:val="24"/>
          <w:lang w:val="en-GB"/>
        </w:rPr>
        <w:t xml:space="preserve">The mandatory annual inspection </w:t>
      </w:r>
      <w:r w:rsidR="006B5BFB">
        <w:rPr>
          <w:sz w:val="24"/>
          <w:szCs w:val="24"/>
          <w:lang w:val="en-GB"/>
        </w:rPr>
        <w:t>had been</w:t>
      </w:r>
      <w:r w:rsidRPr="00DB194B">
        <w:rPr>
          <w:sz w:val="24"/>
          <w:szCs w:val="24"/>
          <w:lang w:val="en-GB"/>
        </w:rPr>
        <w:t xml:space="preserve"> carried out on the existing play </w:t>
      </w:r>
      <w:r w:rsidR="006B5BFB" w:rsidRPr="00DB194B">
        <w:rPr>
          <w:sz w:val="24"/>
          <w:szCs w:val="24"/>
          <w:lang w:val="en-GB"/>
        </w:rPr>
        <w:t>equipment</w:t>
      </w:r>
      <w:r w:rsidR="006B5BFB">
        <w:rPr>
          <w:sz w:val="24"/>
          <w:szCs w:val="24"/>
          <w:lang w:val="en-GB"/>
        </w:rPr>
        <w:t xml:space="preserve">. There were no surprises in the report and nothing that needed immediate attention. </w:t>
      </w:r>
      <w:r w:rsidR="00E2183F">
        <w:rPr>
          <w:sz w:val="24"/>
          <w:szCs w:val="24"/>
          <w:lang w:val="en-GB"/>
        </w:rPr>
        <w:t>Such issues as there were would be resolved once the playing field was re-equipped.</w:t>
      </w:r>
    </w:p>
    <w:p w14:paraId="40772066" w14:textId="77777777" w:rsidR="0009799B" w:rsidRDefault="00C13BCF">
      <w:pPr>
        <w:rPr>
          <w:sz w:val="24"/>
          <w:szCs w:val="24"/>
          <w:lang w:val="en-GB"/>
        </w:rPr>
      </w:pPr>
      <w:r w:rsidRPr="00B636C3">
        <w:rPr>
          <w:b/>
          <w:bCs/>
          <w:sz w:val="24"/>
          <w:szCs w:val="24"/>
          <w:lang w:val="en-GB"/>
        </w:rPr>
        <w:t>547 A358 Dualling:</w:t>
      </w:r>
      <w:r>
        <w:rPr>
          <w:sz w:val="24"/>
          <w:szCs w:val="24"/>
          <w:lang w:val="en-GB"/>
        </w:rPr>
        <w:t xml:space="preserve">  </w:t>
      </w:r>
    </w:p>
    <w:p w14:paraId="10316D29" w14:textId="77777777" w:rsidR="0009799B" w:rsidRPr="0009799B" w:rsidRDefault="006802C5" w:rsidP="0009799B">
      <w:pPr>
        <w:pStyle w:val="ListParagraph"/>
        <w:numPr>
          <w:ilvl w:val="0"/>
          <w:numId w:val="7"/>
        </w:numPr>
        <w:rPr>
          <w:sz w:val="24"/>
          <w:szCs w:val="24"/>
          <w:lang w:val="en-GB"/>
        </w:rPr>
      </w:pPr>
      <w:r w:rsidRPr="0009799B">
        <w:rPr>
          <w:sz w:val="24"/>
          <w:szCs w:val="24"/>
          <w:lang w:val="en-GB"/>
        </w:rPr>
        <w:t xml:space="preserve">The Chairman and representatives from 4 other parish councils had met officials from SCC to discuss their view of the parish councils’ mitigation measures and their proposals for redesigning Southfields roundabout. The result was very frustrating, with SCC seemingly unprepared to push National Highways to accept the parish councils’ proposals. </w:t>
      </w:r>
    </w:p>
    <w:p w14:paraId="34B51077" w14:textId="3522B974" w:rsidR="00C13BCF" w:rsidRPr="0009799B" w:rsidRDefault="006802C5" w:rsidP="0009799B">
      <w:pPr>
        <w:pStyle w:val="ListParagraph"/>
        <w:numPr>
          <w:ilvl w:val="0"/>
          <w:numId w:val="7"/>
        </w:numPr>
        <w:rPr>
          <w:sz w:val="24"/>
          <w:szCs w:val="24"/>
          <w:lang w:val="en-GB"/>
        </w:rPr>
      </w:pPr>
      <w:r w:rsidRPr="0009799B">
        <w:rPr>
          <w:sz w:val="24"/>
          <w:szCs w:val="24"/>
          <w:lang w:val="en-GB"/>
        </w:rPr>
        <w:t>The publication of National Highways’ definitive plans was expected later this year, with the Examination in Public either towards the end of 2022 or early 2023.</w:t>
      </w:r>
      <w:r w:rsidR="0009799B" w:rsidRPr="0009799B">
        <w:rPr>
          <w:sz w:val="24"/>
          <w:szCs w:val="24"/>
          <w:lang w:val="en-GB"/>
        </w:rPr>
        <w:t xml:space="preserve"> In due course the Chairman would ask the Council to agree that it should be registered as an Interested Party for the purposes of the Examination in Public. </w:t>
      </w:r>
    </w:p>
    <w:p w14:paraId="14B5F81B" w14:textId="6C83528D" w:rsidR="00C13BCF" w:rsidRDefault="006802C5">
      <w:pPr>
        <w:rPr>
          <w:sz w:val="24"/>
          <w:szCs w:val="24"/>
          <w:lang w:val="en-GB"/>
        </w:rPr>
      </w:pPr>
      <w:r w:rsidRPr="00B636C3">
        <w:rPr>
          <w:b/>
          <w:bCs/>
          <w:sz w:val="24"/>
          <w:szCs w:val="24"/>
          <w:lang w:val="en-GB"/>
        </w:rPr>
        <w:t>548 Suggs</w:t>
      </w:r>
      <w:r w:rsidR="00C13BCF" w:rsidRPr="00B636C3">
        <w:rPr>
          <w:b/>
          <w:bCs/>
          <w:sz w:val="24"/>
          <w:szCs w:val="24"/>
          <w:lang w:val="en-GB"/>
        </w:rPr>
        <w:t xml:space="preserve"> Lane traffic survey</w:t>
      </w:r>
      <w:r w:rsidR="00C13BCF">
        <w:rPr>
          <w:sz w:val="24"/>
          <w:szCs w:val="24"/>
          <w:lang w:val="en-GB"/>
        </w:rPr>
        <w:t xml:space="preserve">: A resident </w:t>
      </w:r>
      <w:r>
        <w:rPr>
          <w:sz w:val="24"/>
          <w:szCs w:val="24"/>
          <w:lang w:val="en-GB"/>
        </w:rPr>
        <w:t>of Suggs</w:t>
      </w:r>
      <w:r w:rsidR="00C13BCF">
        <w:rPr>
          <w:sz w:val="24"/>
          <w:szCs w:val="24"/>
          <w:lang w:val="en-GB"/>
        </w:rPr>
        <w:t xml:space="preserve"> </w:t>
      </w:r>
      <w:r w:rsidR="0002438B">
        <w:rPr>
          <w:sz w:val="24"/>
          <w:szCs w:val="24"/>
          <w:lang w:val="en-GB"/>
        </w:rPr>
        <w:t>L</w:t>
      </w:r>
      <w:r w:rsidR="00C13BCF">
        <w:rPr>
          <w:sz w:val="24"/>
          <w:szCs w:val="24"/>
          <w:lang w:val="en-GB"/>
        </w:rPr>
        <w:t>ane had undertake</w:t>
      </w:r>
      <w:r w:rsidR="0002438B">
        <w:rPr>
          <w:sz w:val="24"/>
          <w:szCs w:val="24"/>
          <w:lang w:val="en-GB"/>
        </w:rPr>
        <w:t>n</w:t>
      </w:r>
      <w:r w:rsidR="00C13BCF">
        <w:rPr>
          <w:sz w:val="24"/>
          <w:szCs w:val="24"/>
          <w:lang w:val="en-GB"/>
        </w:rPr>
        <w:t xml:space="preserve"> a</w:t>
      </w:r>
      <w:r w:rsidR="0002438B">
        <w:rPr>
          <w:sz w:val="24"/>
          <w:szCs w:val="24"/>
          <w:lang w:val="en-GB"/>
        </w:rPr>
        <w:t xml:space="preserve">n </w:t>
      </w:r>
      <w:r>
        <w:rPr>
          <w:sz w:val="24"/>
          <w:szCs w:val="24"/>
          <w:lang w:val="en-GB"/>
        </w:rPr>
        <w:t>independent</w:t>
      </w:r>
      <w:r w:rsidR="00C13BCF">
        <w:rPr>
          <w:sz w:val="24"/>
          <w:szCs w:val="24"/>
          <w:lang w:val="en-GB"/>
        </w:rPr>
        <w:t xml:space="preserve"> survey</w:t>
      </w:r>
      <w:r w:rsidR="0002438B">
        <w:rPr>
          <w:sz w:val="24"/>
          <w:szCs w:val="24"/>
          <w:lang w:val="en-GB"/>
        </w:rPr>
        <w:t xml:space="preserve"> </w:t>
      </w:r>
      <w:r>
        <w:rPr>
          <w:sz w:val="24"/>
          <w:szCs w:val="24"/>
          <w:lang w:val="en-GB"/>
        </w:rPr>
        <w:t xml:space="preserve">of local opinion on the options for relieving the speed and volume </w:t>
      </w:r>
      <w:r w:rsidR="0002438B">
        <w:rPr>
          <w:sz w:val="24"/>
          <w:szCs w:val="24"/>
          <w:lang w:val="en-GB"/>
        </w:rPr>
        <w:t>of traffic in Suggs Lane</w:t>
      </w:r>
      <w:r>
        <w:rPr>
          <w:sz w:val="24"/>
          <w:szCs w:val="24"/>
          <w:lang w:val="en-GB"/>
        </w:rPr>
        <w:t>. H</w:t>
      </w:r>
      <w:r w:rsidR="0002438B">
        <w:rPr>
          <w:sz w:val="24"/>
          <w:szCs w:val="24"/>
          <w:lang w:val="en-GB"/>
        </w:rPr>
        <w:t xml:space="preserve">e reported </w:t>
      </w:r>
      <w:r>
        <w:rPr>
          <w:sz w:val="24"/>
          <w:szCs w:val="24"/>
          <w:lang w:val="en-GB"/>
        </w:rPr>
        <w:t xml:space="preserve">that </w:t>
      </w:r>
      <w:r w:rsidR="0002438B">
        <w:rPr>
          <w:sz w:val="24"/>
          <w:szCs w:val="24"/>
          <w:lang w:val="en-GB"/>
        </w:rPr>
        <w:t xml:space="preserve">he had received mixed </w:t>
      </w:r>
      <w:r>
        <w:rPr>
          <w:sz w:val="24"/>
          <w:szCs w:val="24"/>
          <w:lang w:val="en-GB"/>
        </w:rPr>
        <w:t>responses,</w:t>
      </w:r>
      <w:r w:rsidR="0002438B">
        <w:rPr>
          <w:sz w:val="24"/>
          <w:szCs w:val="24"/>
          <w:lang w:val="en-GB"/>
        </w:rPr>
        <w:t xml:space="preserve"> </w:t>
      </w:r>
      <w:r w:rsidR="00210ED0">
        <w:rPr>
          <w:sz w:val="24"/>
          <w:szCs w:val="24"/>
          <w:lang w:val="en-GB"/>
        </w:rPr>
        <w:t>but there</w:t>
      </w:r>
      <w:r w:rsidR="0002438B">
        <w:rPr>
          <w:sz w:val="24"/>
          <w:szCs w:val="24"/>
          <w:lang w:val="en-GB"/>
        </w:rPr>
        <w:t xml:space="preserve"> had seemed to be a positive response to </w:t>
      </w:r>
      <w:r w:rsidR="00210ED0">
        <w:rPr>
          <w:sz w:val="24"/>
          <w:szCs w:val="24"/>
          <w:lang w:val="en-GB"/>
        </w:rPr>
        <w:t xml:space="preserve">the idea of </w:t>
      </w:r>
      <w:r w:rsidR="0002438B">
        <w:rPr>
          <w:sz w:val="24"/>
          <w:szCs w:val="24"/>
          <w:lang w:val="en-GB"/>
        </w:rPr>
        <w:t>traffic calming.</w:t>
      </w:r>
      <w:r w:rsidR="00E2183F">
        <w:rPr>
          <w:sz w:val="24"/>
          <w:szCs w:val="24"/>
          <w:lang w:val="en-GB"/>
        </w:rPr>
        <w:t xml:space="preserve"> The Council noted his report and would await further information from him.</w:t>
      </w:r>
    </w:p>
    <w:p w14:paraId="4D128F59" w14:textId="77777777" w:rsidR="0009799B" w:rsidRDefault="0002438B">
      <w:pPr>
        <w:rPr>
          <w:sz w:val="24"/>
          <w:szCs w:val="24"/>
          <w:lang w:val="en-GB"/>
        </w:rPr>
      </w:pPr>
      <w:r w:rsidRPr="00880975">
        <w:rPr>
          <w:b/>
          <w:bCs/>
          <w:sz w:val="24"/>
          <w:szCs w:val="24"/>
          <w:lang w:val="en-GB"/>
        </w:rPr>
        <w:t>549 Correspondenc</w:t>
      </w:r>
      <w:r w:rsidR="00B636C3" w:rsidRPr="00880975">
        <w:rPr>
          <w:b/>
          <w:bCs/>
          <w:sz w:val="24"/>
          <w:szCs w:val="24"/>
          <w:lang w:val="en-GB"/>
        </w:rPr>
        <w:t>e</w:t>
      </w:r>
      <w:r w:rsidRPr="00880975">
        <w:rPr>
          <w:b/>
          <w:bCs/>
          <w:sz w:val="24"/>
          <w:szCs w:val="24"/>
          <w:lang w:val="en-GB"/>
        </w:rPr>
        <w:t>:</w:t>
      </w:r>
      <w:r w:rsidR="00B636C3">
        <w:rPr>
          <w:sz w:val="24"/>
          <w:szCs w:val="24"/>
          <w:lang w:val="en-GB"/>
        </w:rPr>
        <w:t xml:space="preserve"> </w:t>
      </w:r>
    </w:p>
    <w:p w14:paraId="6BD1C533" w14:textId="5C122365" w:rsidR="0002438B" w:rsidRPr="00E2183F" w:rsidRDefault="000E0FC7" w:rsidP="00E2183F">
      <w:pPr>
        <w:pStyle w:val="ListParagraph"/>
        <w:numPr>
          <w:ilvl w:val="0"/>
          <w:numId w:val="9"/>
        </w:numPr>
        <w:spacing w:after="0"/>
        <w:rPr>
          <w:sz w:val="24"/>
          <w:szCs w:val="24"/>
          <w:lang w:val="en-GB"/>
        </w:rPr>
      </w:pPr>
      <w:r w:rsidRPr="00E2183F">
        <w:rPr>
          <w:sz w:val="24"/>
          <w:szCs w:val="24"/>
          <w:lang w:val="en-GB"/>
        </w:rPr>
        <w:t>T</w:t>
      </w:r>
      <w:r w:rsidR="0002438B" w:rsidRPr="00E2183F">
        <w:rPr>
          <w:sz w:val="24"/>
          <w:szCs w:val="24"/>
          <w:lang w:val="en-GB"/>
        </w:rPr>
        <w:t>he Clerk had previously circulated a new</w:t>
      </w:r>
      <w:r w:rsidRPr="00E2183F">
        <w:rPr>
          <w:sz w:val="24"/>
          <w:szCs w:val="24"/>
          <w:lang w:val="en-GB"/>
        </w:rPr>
        <w:t>s</w:t>
      </w:r>
      <w:r w:rsidR="0002438B" w:rsidRPr="00E2183F">
        <w:rPr>
          <w:sz w:val="24"/>
          <w:szCs w:val="24"/>
          <w:lang w:val="en-GB"/>
        </w:rPr>
        <w:t>letter from the Police.</w:t>
      </w:r>
    </w:p>
    <w:p w14:paraId="3EE4C045" w14:textId="72B719F1" w:rsidR="0009799B" w:rsidRPr="00E2183F" w:rsidRDefault="0009799B" w:rsidP="00E2183F">
      <w:pPr>
        <w:pStyle w:val="ListParagraph"/>
        <w:numPr>
          <w:ilvl w:val="0"/>
          <w:numId w:val="9"/>
        </w:numPr>
        <w:spacing w:after="0"/>
        <w:rPr>
          <w:sz w:val="24"/>
          <w:szCs w:val="24"/>
          <w:lang w:val="en-GB"/>
        </w:rPr>
      </w:pPr>
      <w:r w:rsidRPr="00E2183F">
        <w:rPr>
          <w:sz w:val="24"/>
          <w:szCs w:val="24"/>
          <w:lang w:val="en-GB"/>
        </w:rPr>
        <w:t>The Somerset Heritage Centre was seeking parishes to provide ‘village portraits’ for the Jubilee.</w:t>
      </w:r>
    </w:p>
    <w:p w14:paraId="756B3A78" w14:textId="1075B197" w:rsidR="00C45FFD" w:rsidRPr="00E2183F" w:rsidRDefault="00C45FFD" w:rsidP="00E2183F">
      <w:pPr>
        <w:pStyle w:val="ListParagraph"/>
        <w:numPr>
          <w:ilvl w:val="0"/>
          <w:numId w:val="9"/>
        </w:numPr>
        <w:spacing w:after="0"/>
        <w:rPr>
          <w:sz w:val="24"/>
          <w:szCs w:val="24"/>
          <w:lang w:val="en-GB"/>
        </w:rPr>
      </w:pPr>
      <w:r w:rsidRPr="00E2183F">
        <w:rPr>
          <w:sz w:val="24"/>
          <w:szCs w:val="24"/>
          <w:lang w:val="en-GB"/>
        </w:rPr>
        <w:lastRenderedPageBreak/>
        <w:t>Cllr Frayne reported that the approach from SCC’s Rights of Way team about a displaced footpath sign at Abbotsford had been dealt with.</w:t>
      </w:r>
    </w:p>
    <w:p w14:paraId="0E2AB351" w14:textId="77777777" w:rsidR="00C45FFD" w:rsidRDefault="00C45FFD" w:rsidP="00C45FFD">
      <w:pPr>
        <w:spacing w:after="0"/>
        <w:rPr>
          <w:sz w:val="24"/>
          <w:szCs w:val="24"/>
          <w:lang w:val="en-GB"/>
        </w:rPr>
      </w:pPr>
    </w:p>
    <w:p w14:paraId="69841654" w14:textId="77777777" w:rsidR="00210ED0" w:rsidRDefault="000E0FC7">
      <w:pPr>
        <w:rPr>
          <w:sz w:val="24"/>
          <w:szCs w:val="24"/>
          <w:lang w:val="en-GB"/>
        </w:rPr>
      </w:pPr>
      <w:r w:rsidRPr="00B636C3">
        <w:rPr>
          <w:b/>
          <w:bCs/>
          <w:sz w:val="24"/>
          <w:szCs w:val="24"/>
          <w:lang w:val="en-GB"/>
        </w:rPr>
        <w:t>560 Finance:</w:t>
      </w:r>
      <w:r>
        <w:rPr>
          <w:sz w:val="24"/>
          <w:szCs w:val="24"/>
          <w:lang w:val="en-GB"/>
        </w:rPr>
        <w:t xml:space="preserve"> </w:t>
      </w:r>
    </w:p>
    <w:p w14:paraId="6ABF4843" w14:textId="5794C9D5" w:rsidR="000E0FC7" w:rsidRPr="00210ED0" w:rsidRDefault="000E0FC7" w:rsidP="00210ED0">
      <w:pPr>
        <w:pStyle w:val="ListParagraph"/>
        <w:numPr>
          <w:ilvl w:val="0"/>
          <w:numId w:val="6"/>
        </w:numPr>
        <w:rPr>
          <w:sz w:val="24"/>
          <w:szCs w:val="24"/>
          <w:lang w:val="en-GB"/>
        </w:rPr>
      </w:pPr>
      <w:r w:rsidRPr="00210ED0">
        <w:rPr>
          <w:sz w:val="24"/>
          <w:szCs w:val="24"/>
          <w:lang w:val="en-GB"/>
        </w:rPr>
        <w:t xml:space="preserve">Cllr Gregory took the opportunity to advise the meeting that </w:t>
      </w:r>
      <w:r w:rsidR="00210ED0" w:rsidRPr="00210ED0">
        <w:rPr>
          <w:sz w:val="24"/>
          <w:szCs w:val="24"/>
          <w:lang w:val="en-GB"/>
        </w:rPr>
        <w:t>the parish council element of the 2022-23</w:t>
      </w:r>
      <w:r w:rsidRPr="00210ED0">
        <w:rPr>
          <w:sz w:val="24"/>
          <w:szCs w:val="24"/>
          <w:lang w:val="en-GB"/>
        </w:rPr>
        <w:t xml:space="preserve"> Council Tax bill </w:t>
      </w:r>
      <w:r w:rsidR="00E2183F">
        <w:rPr>
          <w:sz w:val="24"/>
          <w:szCs w:val="24"/>
          <w:lang w:val="en-GB"/>
        </w:rPr>
        <w:t xml:space="preserve">for Broadway </w:t>
      </w:r>
      <w:r w:rsidRPr="00210ED0">
        <w:rPr>
          <w:sz w:val="24"/>
          <w:szCs w:val="24"/>
          <w:lang w:val="en-GB"/>
        </w:rPr>
        <w:t xml:space="preserve">had increased by </w:t>
      </w:r>
      <w:r w:rsidR="00210ED0" w:rsidRPr="00210ED0">
        <w:rPr>
          <w:sz w:val="24"/>
          <w:szCs w:val="24"/>
          <w:lang w:val="en-GB"/>
        </w:rPr>
        <w:t xml:space="preserve">over </w:t>
      </w:r>
      <w:r w:rsidRPr="00210ED0">
        <w:rPr>
          <w:sz w:val="24"/>
          <w:szCs w:val="24"/>
          <w:lang w:val="en-GB"/>
        </w:rPr>
        <w:t>7%</w:t>
      </w:r>
      <w:r w:rsidR="00210ED0" w:rsidRPr="00210ED0">
        <w:rPr>
          <w:sz w:val="24"/>
          <w:szCs w:val="24"/>
          <w:lang w:val="en-GB"/>
        </w:rPr>
        <w:t>. Given the size of this increase he felt obliged to explain the necessity for it. He said that</w:t>
      </w:r>
      <w:r w:rsidRPr="00210ED0">
        <w:rPr>
          <w:sz w:val="24"/>
          <w:szCs w:val="24"/>
          <w:lang w:val="en-GB"/>
        </w:rPr>
        <w:t xml:space="preserve"> the Parish Council </w:t>
      </w:r>
      <w:r w:rsidR="00210ED0" w:rsidRPr="00210ED0">
        <w:rPr>
          <w:sz w:val="24"/>
          <w:szCs w:val="24"/>
          <w:lang w:val="en-GB"/>
        </w:rPr>
        <w:t xml:space="preserve">had </w:t>
      </w:r>
      <w:r w:rsidRPr="00210ED0">
        <w:rPr>
          <w:sz w:val="24"/>
          <w:szCs w:val="24"/>
          <w:lang w:val="en-GB"/>
        </w:rPr>
        <w:t xml:space="preserve">decided last year not to increase </w:t>
      </w:r>
      <w:r w:rsidR="00210ED0" w:rsidRPr="00210ED0">
        <w:rPr>
          <w:sz w:val="24"/>
          <w:szCs w:val="24"/>
          <w:lang w:val="en-GB"/>
        </w:rPr>
        <w:t>its precept</w:t>
      </w:r>
      <w:r w:rsidRPr="00210ED0">
        <w:rPr>
          <w:sz w:val="24"/>
          <w:szCs w:val="24"/>
          <w:lang w:val="en-GB"/>
        </w:rPr>
        <w:t xml:space="preserve"> at all</w:t>
      </w:r>
      <w:r w:rsidR="00210ED0" w:rsidRPr="00210ED0">
        <w:rPr>
          <w:sz w:val="24"/>
          <w:szCs w:val="24"/>
          <w:lang w:val="en-GB"/>
        </w:rPr>
        <w:t xml:space="preserve">. However, </w:t>
      </w:r>
      <w:r w:rsidRPr="00210ED0">
        <w:rPr>
          <w:sz w:val="24"/>
          <w:szCs w:val="24"/>
          <w:lang w:val="en-GB"/>
        </w:rPr>
        <w:t xml:space="preserve">due to </w:t>
      </w:r>
      <w:r w:rsidR="00210ED0" w:rsidRPr="00210ED0">
        <w:rPr>
          <w:sz w:val="24"/>
          <w:szCs w:val="24"/>
          <w:lang w:val="en-GB"/>
        </w:rPr>
        <w:t xml:space="preserve">increased </w:t>
      </w:r>
      <w:r w:rsidRPr="00210ED0">
        <w:rPr>
          <w:sz w:val="24"/>
          <w:szCs w:val="24"/>
          <w:lang w:val="en-GB"/>
        </w:rPr>
        <w:t xml:space="preserve">maintenance contracts </w:t>
      </w:r>
      <w:r w:rsidR="00210ED0" w:rsidRPr="00210ED0">
        <w:rPr>
          <w:sz w:val="24"/>
          <w:szCs w:val="24"/>
          <w:lang w:val="en-GB"/>
        </w:rPr>
        <w:t xml:space="preserve">for work on the Council’s estate and the underlying deficit in its accounts, </w:t>
      </w:r>
      <w:r w:rsidRPr="00210ED0">
        <w:rPr>
          <w:sz w:val="24"/>
          <w:szCs w:val="24"/>
          <w:lang w:val="en-GB"/>
        </w:rPr>
        <w:t>it was necessary to increase it this year.</w:t>
      </w:r>
    </w:p>
    <w:p w14:paraId="0360E61F" w14:textId="37232619" w:rsidR="000E0FC7" w:rsidRPr="00210ED0" w:rsidRDefault="000E0FC7" w:rsidP="00210ED0">
      <w:pPr>
        <w:pStyle w:val="ListParagraph"/>
        <w:numPr>
          <w:ilvl w:val="0"/>
          <w:numId w:val="6"/>
        </w:numPr>
        <w:rPr>
          <w:sz w:val="24"/>
          <w:szCs w:val="24"/>
          <w:lang w:val="en-GB"/>
        </w:rPr>
      </w:pPr>
      <w:r w:rsidRPr="00210ED0">
        <w:rPr>
          <w:sz w:val="24"/>
          <w:szCs w:val="24"/>
          <w:lang w:val="en-GB"/>
        </w:rPr>
        <w:t>Payment</w:t>
      </w:r>
      <w:r w:rsidR="00E2183F">
        <w:rPr>
          <w:sz w:val="24"/>
          <w:szCs w:val="24"/>
          <w:lang w:val="en-GB"/>
        </w:rPr>
        <w:t>s</w:t>
      </w:r>
      <w:r w:rsidRPr="00210ED0">
        <w:rPr>
          <w:sz w:val="24"/>
          <w:szCs w:val="24"/>
          <w:lang w:val="en-GB"/>
        </w:rPr>
        <w:t xml:space="preserve"> were approved for </w:t>
      </w:r>
      <w:r w:rsidR="00D52C3C" w:rsidRPr="00210ED0">
        <w:rPr>
          <w:sz w:val="24"/>
          <w:szCs w:val="24"/>
          <w:lang w:val="en-GB"/>
        </w:rPr>
        <w:t>payroll chq</w:t>
      </w:r>
      <w:r w:rsidR="00210ED0">
        <w:rPr>
          <w:sz w:val="24"/>
          <w:szCs w:val="24"/>
          <w:lang w:val="en-GB"/>
        </w:rPr>
        <w:t xml:space="preserve"> </w:t>
      </w:r>
      <w:r w:rsidR="00D52C3C" w:rsidRPr="00210ED0">
        <w:rPr>
          <w:sz w:val="24"/>
          <w:szCs w:val="24"/>
          <w:lang w:val="en-GB"/>
        </w:rPr>
        <w:t>291 £60.00, Grinters (grass cutting)</w:t>
      </w:r>
      <w:r w:rsidR="00210ED0">
        <w:rPr>
          <w:sz w:val="24"/>
          <w:szCs w:val="24"/>
          <w:lang w:val="en-GB"/>
        </w:rPr>
        <w:t xml:space="preserve"> </w:t>
      </w:r>
      <w:r w:rsidR="00D52C3C" w:rsidRPr="00210ED0">
        <w:rPr>
          <w:sz w:val="24"/>
          <w:szCs w:val="24"/>
          <w:lang w:val="en-GB"/>
        </w:rPr>
        <w:t>chq</w:t>
      </w:r>
      <w:r w:rsidR="00E2183F">
        <w:rPr>
          <w:sz w:val="24"/>
          <w:szCs w:val="24"/>
          <w:lang w:val="en-GB"/>
        </w:rPr>
        <w:t xml:space="preserve"> </w:t>
      </w:r>
      <w:r w:rsidR="00D52C3C" w:rsidRPr="00210ED0">
        <w:rPr>
          <w:sz w:val="24"/>
          <w:szCs w:val="24"/>
          <w:lang w:val="en-GB"/>
        </w:rPr>
        <w:t xml:space="preserve">282 £1440.00, </w:t>
      </w:r>
      <w:r w:rsidR="00210ED0">
        <w:rPr>
          <w:sz w:val="24"/>
          <w:szCs w:val="24"/>
          <w:lang w:val="en-GB"/>
        </w:rPr>
        <w:t>S</w:t>
      </w:r>
      <w:r w:rsidR="00D52C3C" w:rsidRPr="00210ED0">
        <w:rPr>
          <w:sz w:val="24"/>
          <w:szCs w:val="24"/>
          <w:lang w:val="en-GB"/>
        </w:rPr>
        <w:t xml:space="preserve">omerset </w:t>
      </w:r>
      <w:r w:rsidR="00210ED0">
        <w:rPr>
          <w:sz w:val="24"/>
          <w:szCs w:val="24"/>
          <w:lang w:val="en-GB"/>
        </w:rPr>
        <w:t>W</w:t>
      </w:r>
      <w:r w:rsidR="00D52C3C" w:rsidRPr="00210ED0">
        <w:rPr>
          <w:sz w:val="24"/>
          <w:szCs w:val="24"/>
          <w:lang w:val="en-GB"/>
        </w:rPr>
        <w:t xml:space="preserve">eb </w:t>
      </w:r>
      <w:r w:rsidR="00210ED0">
        <w:rPr>
          <w:sz w:val="24"/>
          <w:szCs w:val="24"/>
          <w:lang w:val="en-GB"/>
        </w:rPr>
        <w:t>S</w:t>
      </w:r>
      <w:r w:rsidR="00D52C3C" w:rsidRPr="00210ED0">
        <w:rPr>
          <w:sz w:val="24"/>
          <w:szCs w:val="24"/>
          <w:lang w:val="en-GB"/>
        </w:rPr>
        <w:t>ervices chq 293 £430.80, E &amp; S computers chq</w:t>
      </w:r>
      <w:r w:rsidR="00210ED0">
        <w:rPr>
          <w:sz w:val="24"/>
          <w:szCs w:val="24"/>
          <w:lang w:val="en-GB"/>
        </w:rPr>
        <w:t xml:space="preserve"> </w:t>
      </w:r>
      <w:r w:rsidR="00D52C3C" w:rsidRPr="00210ED0">
        <w:rPr>
          <w:sz w:val="24"/>
          <w:szCs w:val="24"/>
          <w:lang w:val="en-GB"/>
        </w:rPr>
        <w:t>294 £45.</w:t>
      </w:r>
      <w:r w:rsidR="00C45FFD" w:rsidRPr="00210ED0">
        <w:rPr>
          <w:sz w:val="24"/>
          <w:szCs w:val="24"/>
          <w:lang w:val="en-GB"/>
        </w:rPr>
        <w:t>00, Clerk</w:t>
      </w:r>
      <w:r w:rsidR="00C45FFD">
        <w:rPr>
          <w:sz w:val="24"/>
          <w:szCs w:val="24"/>
          <w:lang w:val="en-GB"/>
        </w:rPr>
        <w:t>’s</w:t>
      </w:r>
      <w:r w:rsidR="00D52C3C" w:rsidRPr="00210ED0">
        <w:rPr>
          <w:sz w:val="24"/>
          <w:szCs w:val="24"/>
          <w:lang w:val="en-GB"/>
        </w:rPr>
        <w:t xml:space="preserve"> salary chq 295 £</w:t>
      </w:r>
      <w:r w:rsidR="00B636C3" w:rsidRPr="00210ED0">
        <w:rPr>
          <w:sz w:val="24"/>
          <w:szCs w:val="24"/>
          <w:lang w:val="en-GB"/>
        </w:rPr>
        <w:t>326.74, postage chq</w:t>
      </w:r>
      <w:r w:rsidR="004B5730">
        <w:rPr>
          <w:sz w:val="24"/>
          <w:szCs w:val="24"/>
          <w:lang w:val="en-GB"/>
        </w:rPr>
        <w:t xml:space="preserve"> </w:t>
      </w:r>
      <w:r w:rsidR="00B636C3" w:rsidRPr="00210ED0">
        <w:rPr>
          <w:sz w:val="24"/>
          <w:szCs w:val="24"/>
          <w:lang w:val="en-GB"/>
        </w:rPr>
        <w:t>296 £7.</w:t>
      </w:r>
      <w:r w:rsidR="00C45FFD" w:rsidRPr="00210ED0">
        <w:rPr>
          <w:sz w:val="24"/>
          <w:szCs w:val="24"/>
          <w:lang w:val="en-GB"/>
        </w:rPr>
        <w:t>68, HMRC</w:t>
      </w:r>
      <w:r w:rsidR="00B636C3" w:rsidRPr="00210ED0">
        <w:rPr>
          <w:sz w:val="24"/>
          <w:szCs w:val="24"/>
          <w:lang w:val="en-GB"/>
        </w:rPr>
        <w:t xml:space="preserve"> chq</w:t>
      </w:r>
      <w:r w:rsidR="004B5730">
        <w:rPr>
          <w:sz w:val="24"/>
          <w:szCs w:val="24"/>
          <w:lang w:val="en-GB"/>
        </w:rPr>
        <w:t xml:space="preserve"> </w:t>
      </w:r>
      <w:r w:rsidR="00B636C3" w:rsidRPr="00210ED0">
        <w:rPr>
          <w:sz w:val="24"/>
          <w:szCs w:val="24"/>
          <w:lang w:val="en-GB"/>
        </w:rPr>
        <w:t>297 £12.80, village hall hire chq298 £70.00, play inspection chq</w:t>
      </w:r>
      <w:r w:rsidR="004B5730">
        <w:rPr>
          <w:sz w:val="24"/>
          <w:szCs w:val="24"/>
          <w:lang w:val="en-GB"/>
        </w:rPr>
        <w:t xml:space="preserve"> </w:t>
      </w:r>
      <w:r w:rsidR="00B636C3" w:rsidRPr="00210ED0">
        <w:rPr>
          <w:sz w:val="24"/>
          <w:szCs w:val="24"/>
          <w:lang w:val="en-GB"/>
        </w:rPr>
        <w:t>299 £87.54.</w:t>
      </w:r>
    </w:p>
    <w:p w14:paraId="69545303" w14:textId="77777777" w:rsidR="001B4D19" w:rsidRDefault="00B636C3">
      <w:pPr>
        <w:rPr>
          <w:sz w:val="24"/>
          <w:szCs w:val="24"/>
          <w:lang w:val="en-GB"/>
        </w:rPr>
      </w:pPr>
      <w:r w:rsidRPr="00B636C3">
        <w:rPr>
          <w:b/>
          <w:bCs/>
          <w:sz w:val="24"/>
          <w:szCs w:val="24"/>
          <w:lang w:val="en-GB"/>
        </w:rPr>
        <w:t xml:space="preserve">549 </w:t>
      </w:r>
      <w:r w:rsidR="001B4D19">
        <w:rPr>
          <w:b/>
          <w:bCs/>
          <w:sz w:val="24"/>
          <w:szCs w:val="24"/>
          <w:lang w:val="en-GB"/>
        </w:rPr>
        <w:t>Annual Village Meeting/Annual Parish Council meeting</w:t>
      </w:r>
      <w:r>
        <w:rPr>
          <w:sz w:val="24"/>
          <w:szCs w:val="24"/>
          <w:lang w:val="en-GB"/>
        </w:rPr>
        <w:t xml:space="preserve">: </w:t>
      </w:r>
    </w:p>
    <w:p w14:paraId="4861C3C1" w14:textId="63018E4D" w:rsidR="00B636C3" w:rsidRPr="001B4D19" w:rsidRDefault="00B636C3" w:rsidP="001B4D19">
      <w:pPr>
        <w:pStyle w:val="ListParagraph"/>
        <w:numPr>
          <w:ilvl w:val="0"/>
          <w:numId w:val="8"/>
        </w:numPr>
        <w:rPr>
          <w:sz w:val="24"/>
          <w:szCs w:val="24"/>
          <w:lang w:val="en-GB"/>
        </w:rPr>
      </w:pPr>
      <w:r w:rsidRPr="001B4D19">
        <w:rPr>
          <w:sz w:val="24"/>
          <w:szCs w:val="24"/>
          <w:lang w:val="en-GB"/>
        </w:rPr>
        <w:t xml:space="preserve">Due to local elections </w:t>
      </w:r>
      <w:r w:rsidR="004B5730" w:rsidRPr="001B4D19">
        <w:rPr>
          <w:sz w:val="24"/>
          <w:szCs w:val="24"/>
          <w:lang w:val="en-GB"/>
        </w:rPr>
        <w:t xml:space="preserve">being held on 5 May, </w:t>
      </w:r>
      <w:r w:rsidRPr="001B4D19">
        <w:rPr>
          <w:sz w:val="24"/>
          <w:szCs w:val="24"/>
          <w:lang w:val="en-GB"/>
        </w:rPr>
        <w:t>the</w:t>
      </w:r>
      <w:r w:rsidR="001B4D19" w:rsidRPr="001B4D19">
        <w:rPr>
          <w:sz w:val="24"/>
          <w:szCs w:val="24"/>
          <w:lang w:val="en-GB"/>
        </w:rPr>
        <w:t>se 2</w:t>
      </w:r>
      <w:r w:rsidRPr="001B4D19">
        <w:rPr>
          <w:sz w:val="24"/>
          <w:szCs w:val="24"/>
          <w:lang w:val="en-GB"/>
        </w:rPr>
        <w:t xml:space="preserve"> meeting</w:t>
      </w:r>
      <w:r w:rsidR="001B4D19" w:rsidRPr="001B4D19">
        <w:rPr>
          <w:sz w:val="24"/>
          <w:szCs w:val="24"/>
          <w:lang w:val="en-GB"/>
        </w:rPr>
        <w:t>s</w:t>
      </w:r>
      <w:r w:rsidRPr="001B4D19">
        <w:rPr>
          <w:sz w:val="24"/>
          <w:szCs w:val="24"/>
          <w:lang w:val="en-GB"/>
        </w:rPr>
        <w:t xml:space="preserve"> will be 10</w:t>
      </w:r>
      <w:r w:rsidRPr="001B4D19">
        <w:rPr>
          <w:sz w:val="24"/>
          <w:szCs w:val="24"/>
          <w:vertAlign w:val="superscript"/>
          <w:lang w:val="en-GB"/>
        </w:rPr>
        <w:t>th</w:t>
      </w:r>
      <w:r w:rsidRPr="001B4D19">
        <w:rPr>
          <w:sz w:val="24"/>
          <w:szCs w:val="24"/>
          <w:lang w:val="en-GB"/>
        </w:rPr>
        <w:t xml:space="preserve"> May 2022</w:t>
      </w:r>
      <w:r w:rsidR="004B5730" w:rsidRPr="001B4D19">
        <w:rPr>
          <w:sz w:val="24"/>
          <w:szCs w:val="24"/>
          <w:lang w:val="en-GB"/>
        </w:rPr>
        <w:t xml:space="preserve">. </w:t>
      </w:r>
    </w:p>
    <w:p w14:paraId="4DBD159C" w14:textId="6107B1BF" w:rsidR="001B4D19" w:rsidRDefault="001B4D19" w:rsidP="001B4D19">
      <w:pPr>
        <w:pStyle w:val="ListParagraph"/>
        <w:numPr>
          <w:ilvl w:val="0"/>
          <w:numId w:val="8"/>
        </w:numPr>
        <w:rPr>
          <w:sz w:val="24"/>
          <w:szCs w:val="24"/>
          <w:lang w:val="en-GB"/>
        </w:rPr>
      </w:pPr>
      <w:r w:rsidRPr="001B4D19">
        <w:rPr>
          <w:sz w:val="24"/>
          <w:szCs w:val="24"/>
          <w:lang w:val="en-GB"/>
        </w:rPr>
        <w:t>The Chairman reported that all 7 nomination forms f</w:t>
      </w:r>
      <w:r w:rsidR="00F04F89">
        <w:rPr>
          <w:sz w:val="24"/>
          <w:szCs w:val="24"/>
          <w:lang w:val="en-GB"/>
        </w:rPr>
        <w:t>rom</w:t>
      </w:r>
      <w:r w:rsidRPr="001B4D19">
        <w:rPr>
          <w:sz w:val="24"/>
          <w:szCs w:val="24"/>
          <w:lang w:val="en-GB"/>
        </w:rPr>
        <w:t xml:space="preserve"> the current Council membership </w:t>
      </w:r>
      <w:r w:rsidR="00F04F89">
        <w:rPr>
          <w:sz w:val="24"/>
          <w:szCs w:val="24"/>
          <w:lang w:val="en-GB"/>
        </w:rPr>
        <w:t xml:space="preserve">for election for the next 4 year period </w:t>
      </w:r>
      <w:r w:rsidRPr="001B4D19">
        <w:rPr>
          <w:sz w:val="24"/>
          <w:szCs w:val="24"/>
          <w:lang w:val="en-GB"/>
        </w:rPr>
        <w:t xml:space="preserve">had been submitted to SSDC. </w:t>
      </w:r>
    </w:p>
    <w:p w14:paraId="191DBD69" w14:textId="77777777" w:rsidR="00F454AB" w:rsidRDefault="00F454AB" w:rsidP="001B4D19">
      <w:pPr>
        <w:rPr>
          <w:sz w:val="24"/>
          <w:szCs w:val="24"/>
          <w:lang w:val="en-GB"/>
        </w:rPr>
      </w:pPr>
    </w:p>
    <w:p w14:paraId="0AD354FA" w14:textId="7E297FEE" w:rsidR="001B4D19" w:rsidRDefault="00F454AB" w:rsidP="001B4D19">
      <w:pPr>
        <w:rPr>
          <w:sz w:val="24"/>
          <w:szCs w:val="24"/>
          <w:lang w:val="en-GB"/>
        </w:rPr>
      </w:pPr>
      <w:r>
        <w:rPr>
          <w:sz w:val="24"/>
          <w:szCs w:val="24"/>
          <w:lang w:val="en-GB"/>
        </w:rPr>
        <w:t>Signed……………………………………………………….</w:t>
      </w:r>
    </w:p>
    <w:p w14:paraId="0DA09D9E" w14:textId="65CB8020" w:rsidR="00F454AB" w:rsidRDefault="00F454AB" w:rsidP="001B4D19">
      <w:pPr>
        <w:rPr>
          <w:sz w:val="24"/>
          <w:szCs w:val="24"/>
          <w:lang w:val="en-GB"/>
        </w:rPr>
      </w:pPr>
    </w:p>
    <w:p w14:paraId="4AFF41A3" w14:textId="03340827" w:rsidR="00F454AB" w:rsidRPr="001B4D19" w:rsidRDefault="00F454AB" w:rsidP="001B4D19">
      <w:pPr>
        <w:rPr>
          <w:sz w:val="24"/>
          <w:szCs w:val="24"/>
          <w:lang w:val="en-GB"/>
        </w:rPr>
      </w:pPr>
      <w:r>
        <w:rPr>
          <w:sz w:val="24"/>
          <w:szCs w:val="24"/>
          <w:lang w:val="en-GB"/>
        </w:rPr>
        <w:t>Date………………………………………………………….</w:t>
      </w:r>
    </w:p>
    <w:p w14:paraId="7C072F06" w14:textId="77777777" w:rsidR="0002438B" w:rsidRDefault="0002438B">
      <w:pPr>
        <w:rPr>
          <w:sz w:val="24"/>
          <w:szCs w:val="24"/>
          <w:lang w:val="en-GB"/>
        </w:rPr>
      </w:pPr>
    </w:p>
    <w:p w14:paraId="7DEB5D2B" w14:textId="77777777" w:rsidR="00A15E3F" w:rsidRPr="00B83A4D" w:rsidRDefault="00A15E3F">
      <w:pPr>
        <w:rPr>
          <w:sz w:val="24"/>
          <w:szCs w:val="24"/>
          <w:lang w:val="en-GB"/>
        </w:rPr>
      </w:pPr>
    </w:p>
    <w:sectPr w:rsidR="00A15E3F" w:rsidRPr="00B83A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298"/>
    <w:multiLevelType w:val="hybridMultilevel"/>
    <w:tmpl w:val="8CA05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268B3"/>
    <w:multiLevelType w:val="hybridMultilevel"/>
    <w:tmpl w:val="DA06B8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B97083"/>
    <w:multiLevelType w:val="hybridMultilevel"/>
    <w:tmpl w:val="2B3847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232BEF"/>
    <w:multiLevelType w:val="hybridMultilevel"/>
    <w:tmpl w:val="38D842F0"/>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BF15C6D"/>
    <w:multiLevelType w:val="hybridMultilevel"/>
    <w:tmpl w:val="F0C8C6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8600B5"/>
    <w:multiLevelType w:val="hybridMultilevel"/>
    <w:tmpl w:val="9CEE00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A668A0"/>
    <w:multiLevelType w:val="hybridMultilevel"/>
    <w:tmpl w:val="4208A8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0B7CCC"/>
    <w:multiLevelType w:val="hybridMultilevel"/>
    <w:tmpl w:val="E92AB4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B03669"/>
    <w:multiLevelType w:val="hybridMultilevel"/>
    <w:tmpl w:val="2D6E3C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5146311">
    <w:abstractNumId w:val="0"/>
  </w:num>
  <w:num w:numId="2" w16cid:durableId="1042561923">
    <w:abstractNumId w:val="6"/>
  </w:num>
  <w:num w:numId="3" w16cid:durableId="910895754">
    <w:abstractNumId w:val="3"/>
  </w:num>
  <w:num w:numId="4" w16cid:durableId="246891264">
    <w:abstractNumId w:val="1"/>
  </w:num>
  <w:num w:numId="5" w16cid:durableId="1885019897">
    <w:abstractNumId w:val="7"/>
  </w:num>
  <w:num w:numId="6" w16cid:durableId="1770197224">
    <w:abstractNumId w:val="4"/>
  </w:num>
  <w:num w:numId="7" w16cid:durableId="1024285688">
    <w:abstractNumId w:val="8"/>
  </w:num>
  <w:num w:numId="8" w16cid:durableId="671448823">
    <w:abstractNumId w:val="2"/>
  </w:num>
  <w:num w:numId="9" w16cid:durableId="6467818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A4D"/>
    <w:rsid w:val="0002438B"/>
    <w:rsid w:val="0009799B"/>
    <w:rsid w:val="000C1890"/>
    <w:rsid w:val="000E0FC7"/>
    <w:rsid w:val="001B4D19"/>
    <w:rsid w:val="00210ED0"/>
    <w:rsid w:val="003D0A3F"/>
    <w:rsid w:val="003F306A"/>
    <w:rsid w:val="004B5730"/>
    <w:rsid w:val="006802C5"/>
    <w:rsid w:val="006B5BFB"/>
    <w:rsid w:val="0070574E"/>
    <w:rsid w:val="00726B3E"/>
    <w:rsid w:val="00880975"/>
    <w:rsid w:val="009100F7"/>
    <w:rsid w:val="009C029C"/>
    <w:rsid w:val="00A15E3F"/>
    <w:rsid w:val="00B636C3"/>
    <w:rsid w:val="00B83A4D"/>
    <w:rsid w:val="00C13BCF"/>
    <w:rsid w:val="00C24E1C"/>
    <w:rsid w:val="00C45FFD"/>
    <w:rsid w:val="00C55E01"/>
    <w:rsid w:val="00D2230E"/>
    <w:rsid w:val="00D52C3C"/>
    <w:rsid w:val="00DB194B"/>
    <w:rsid w:val="00E2183F"/>
    <w:rsid w:val="00F04F89"/>
    <w:rsid w:val="00F45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4291A"/>
  <w15:chartTrackingRefBased/>
  <w15:docId w15:val="{22A0FD25-05CA-413E-BB04-E1928395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9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Broadway PC</dc:creator>
  <cp:keywords/>
  <dc:description/>
  <cp:lastModifiedBy>peter gregory</cp:lastModifiedBy>
  <cp:revision>6</cp:revision>
  <dcterms:created xsi:type="dcterms:W3CDTF">2022-04-24T08:47:00Z</dcterms:created>
  <dcterms:modified xsi:type="dcterms:W3CDTF">2022-04-24T09:31:00Z</dcterms:modified>
</cp:coreProperties>
</file>